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B14" w:rsidRDefault="00BB4B14">
      <w:r w:rsidRPr="00BB4B14">
        <w:rPr>
          <w:noProof/>
        </w:rPr>
        <w:drawing>
          <wp:inline distT="0" distB="0" distL="0" distR="0">
            <wp:extent cx="10170160" cy="7131624"/>
            <wp:effectExtent l="0" t="0" r="254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160" cy="713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89" w:rsidRPr="007E3A89" w:rsidRDefault="007E3A89" w:rsidP="007E3A89"/>
    <w:p w:rsidR="007E3A89" w:rsidRDefault="007E3A89" w:rsidP="007E3A89"/>
    <w:p w:rsidR="007E3A89" w:rsidRDefault="007E3A89"/>
    <w:p w:rsidR="000326A4" w:rsidRDefault="000326A4" w:rsidP="006D2387">
      <w:pPr>
        <w:pStyle w:val="KonuBal"/>
        <w:tabs>
          <w:tab w:val="left" w:pos="3855"/>
          <w:tab w:val="center" w:pos="7889"/>
        </w:tabs>
        <w:rPr>
          <w:sz w:val="40"/>
        </w:rPr>
      </w:pPr>
    </w:p>
    <w:p w:rsidR="00C3177D" w:rsidRPr="008838D8" w:rsidRDefault="000326A4" w:rsidP="007B56EC">
      <w:pPr>
        <w:pStyle w:val="KonuBal"/>
        <w:tabs>
          <w:tab w:val="left" w:pos="3855"/>
          <w:tab w:val="center" w:pos="7889"/>
        </w:tabs>
        <w:rPr>
          <w:rFonts w:ascii="Times New Roman" w:hAnsi="Times New Roman" w:cs="Times New Roman"/>
          <w:sz w:val="24"/>
          <w:szCs w:val="24"/>
        </w:rPr>
      </w:pPr>
      <w:r>
        <w:rPr>
          <w:sz w:val="40"/>
        </w:rPr>
        <w:tab/>
      </w:r>
      <w:r w:rsidRPr="00C2555D">
        <w:rPr>
          <w:rFonts w:ascii="Times New Roman" w:hAnsi="Times New Roman" w:cs="Times New Roman"/>
          <w:sz w:val="24"/>
          <w:szCs w:val="24"/>
        </w:rPr>
        <w:tab/>
      </w:r>
      <w:r w:rsidR="007575C0" w:rsidRPr="008838D8">
        <w:rPr>
          <w:rFonts w:ascii="Times New Roman" w:hAnsi="Times New Roman" w:cs="Times New Roman"/>
          <w:sz w:val="24"/>
          <w:szCs w:val="24"/>
        </w:rPr>
        <w:t>202</w:t>
      </w:r>
      <w:r w:rsidR="003D021A" w:rsidRPr="008838D8">
        <w:rPr>
          <w:rFonts w:ascii="Times New Roman" w:hAnsi="Times New Roman" w:cs="Times New Roman"/>
          <w:sz w:val="24"/>
          <w:szCs w:val="24"/>
        </w:rPr>
        <w:t>3</w:t>
      </w:r>
      <w:r w:rsidR="007575C0" w:rsidRPr="008838D8">
        <w:rPr>
          <w:rFonts w:ascii="Times New Roman" w:hAnsi="Times New Roman" w:cs="Times New Roman"/>
          <w:sz w:val="24"/>
          <w:szCs w:val="24"/>
        </w:rPr>
        <w:t xml:space="preserve"> YILI YATIRIM PROGRAMI</w:t>
      </w:r>
    </w:p>
    <w:p w:rsidR="007575C0" w:rsidRPr="008838D8" w:rsidRDefault="007575C0" w:rsidP="007575C0">
      <w:pPr>
        <w:rPr>
          <w:rFonts w:ascii="Times New Roman" w:hAnsi="Times New Roman" w:cs="Times New Roman"/>
          <w:sz w:val="24"/>
          <w:szCs w:val="24"/>
        </w:rPr>
      </w:pPr>
    </w:p>
    <w:p w:rsidR="007575C0" w:rsidRPr="008838D8" w:rsidRDefault="007575C0" w:rsidP="007575C0">
      <w:pPr>
        <w:pStyle w:val="KonuBal"/>
        <w:ind w:right="-739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</w:t>
      </w:r>
      <w:r w:rsidR="000326C8" w:rsidRPr="008838D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</w:t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>ISPARTA İL TOPLAMI</w:t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</w:p>
    <w:tbl>
      <w:tblPr>
        <w:tblW w:w="1545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571"/>
        <w:gridCol w:w="850"/>
        <w:gridCol w:w="2127"/>
        <w:gridCol w:w="1275"/>
        <w:gridCol w:w="1418"/>
        <w:gridCol w:w="1417"/>
        <w:gridCol w:w="1276"/>
        <w:gridCol w:w="1418"/>
        <w:gridCol w:w="1275"/>
        <w:gridCol w:w="1418"/>
      </w:tblGrid>
      <w:tr w:rsidR="007575C0" w:rsidRPr="008838D8" w:rsidTr="006434D9">
        <w:trPr>
          <w:trHeight w:val="379"/>
        </w:trPr>
        <w:tc>
          <w:tcPr>
            <w:tcW w:w="1406" w:type="dxa"/>
            <w:vMerge w:val="restart"/>
            <w:shd w:val="clear" w:color="000000" w:fill="FFFFFF"/>
            <w:vAlign w:val="center"/>
            <w:hideMark/>
          </w:tcPr>
          <w:p w:rsidR="007575C0" w:rsidRPr="008838D8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PROE NO</w:t>
            </w:r>
          </w:p>
        </w:tc>
        <w:tc>
          <w:tcPr>
            <w:tcW w:w="1571" w:type="dxa"/>
            <w:vMerge w:val="restart"/>
            <w:shd w:val="clear" w:color="000000" w:fill="FFFFFF"/>
            <w:vAlign w:val="center"/>
            <w:hideMark/>
          </w:tcPr>
          <w:p w:rsidR="007575C0" w:rsidRPr="008838D8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7575C0" w:rsidRPr="008838D8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  <w:hideMark/>
          </w:tcPr>
          <w:p w:rsidR="007575C0" w:rsidRPr="008838D8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KARAKTERİSTİK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:rsidR="007575C0" w:rsidRPr="008838D8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BAŞLAMA BİTİŞ YILI</w:t>
            </w:r>
          </w:p>
        </w:tc>
        <w:tc>
          <w:tcPr>
            <w:tcW w:w="2835" w:type="dxa"/>
            <w:gridSpan w:val="2"/>
            <w:shd w:val="clear" w:color="000000" w:fill="FFFFFF"/>
            <w:noWrap/>
            <w:vAlign w:val="center"/>
            <w:hideMark/>
          </w:tcPr>
          <w:p w:rsidR="007575C0" w:rsidRPr="008838D8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</w:t>
            </w:r>
            <w:r w:rsidR="00F5719C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(TL)</w:t>
            </w:r>
          </w:p>
        </w:tc>
        <w:tc>
          <w:tcPr>
            <w:tcW w:w="2694" w:type="dxa"/>
            <w:gridSpan w:val="2"/>
            <w:shd w:val="clear" w:color="000000" w:fill="FFFFFF"/>
            <w:vAlign w:val="center"/>
            <w:hideMark/>
          </w:tcPr>
          <w:p w:rsidR="007575C0" w:rsidRPr="008838D8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D021A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</w:t>
            </w:r>
            <w:r w:rsidR="00F5719C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(TL)</w:t>
            </w:r>
          </w:p>
        </w:tc>
        <w:tc>
          <w:tcPr>
            <w:tcW w:w="2693" w:type="dxa"/>
            <w:gridSpan w:val="2"/>
            <w:shd w:val="clear" w:color="000000" w:fill="FFFFFF"/>
            <w:noWrap/>
            <w:vAlign w:val="center"/>
            <w:hideMark/>
          </w:tcPr>
          <w:p w:rsidR="007575C0" w:rsidRPr="008838D8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D021A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</w:t>
            </w:r>
            <w:r w:rsidR="00F5719C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(TL)</w:t>
            </w:r>
          </w:p>
        </w:tc>
      </w:tr>
      <w:tr w:rsidR="007575C0" w:rsidRPr="008838D8" w:rsidTr="006434D9">
        <w:trPr>
          <w:trHeight w:val="379"/>
        </w:trPr>
        <w:tc>
          <w:tcPr>
            <w:tcW w:w="1406" w:type="dxa"/>
            <w:vMerge/>
            <w:vAlign w:val="center"/>
            <w:hideMark/>
          </w:tcPr>
          <w:p w:rsidR="007575C0" w:rsidRPr="008838D8" w:rsidRDefault="007575C0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:rsidR="007575C0" w:rsidRPr="008838D8" w:rsidRDefault="007575C0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575C0" w:rsidRPr="008838D8" w:rsidRDefault="007575C0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7575C0" w:rsidRPr="008838D8" w:rsidRDefault="007575C0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575C0" w:rsidRPr="008838D8" w:rsidRDefault="007575C0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575C0" w:rsidRPr="008838D8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575C0" w:rsidRPr="008838D8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575C0" w:rsidRPr="008838D8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575C0" w:rsidRPr="008838D8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575C0" w:rsidRPr="008838D8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575C0" w:rsidRPr="008838D8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7575C0" w:rsidRPr="008838D8" w:rsidTr="006434D9">
        <w:trPr>
          <w:trHeight w:val="435"/>
        </w:trPr>
        <w:tc>
          <w:tcPr>
            <w:tcW w:w="7229" w:type="dxa"/>
            <w:gridSpan w:val="5"/>
            <w:shd w:val="clear" w:color="000000" w:fill="FFFFFF"/>
            <w:vAlign w:val="center"/>
            <w:hideMark/>
          </w:tcPr>
          <w:p w:rsidR="007575C0" w:rsidRPr="008838D8" w:rsidRDefault="0047359B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ISPARTA</w:t>
            </w:r>
            <w:r w:rsidR="007575C0"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İLİ GENEL TOPLAMI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575C0" w:rsidRPr="008838D8" w:rsidRDefault="006434D9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2.475.669.008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5C0" w:rsidRPr="008838D8" w:rsidRDefault="005C4218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>9.227.169.169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575C0" w:rsidRPr="008838D8" w:rsidRDefault="006434D9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296.018.776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575C0" w:rsidRPr="008838D8" w:rsidRDefault="008838D8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>2.530.819.670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575C0" w:rsidRPr="008838D8" w:rsidRDefault="006434D9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81.000.000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575C0" w:rsidRPr="008838D8" w:rsidRDefault="008838D8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>814.729.000</w:t>
            </w:r>
          </w:p>
        </w:tc>
      </w:tr>
    </w:tbl>
    <w:p w:rsidR="00952DE6" w:rsidRPr="008838D8" w:rsidRDefault="000326C8" w:rsidP="00952DE6">
      <w:pPr>
        <w:rPr>
          <w:rFonts w:ascii="Times New Roman" w:hAnsi="Times New Roman" w:cs="Times New Roman"/>
          <w:sz w:val="24"/>
          <w:szCs w:val="24"/>
        </w:rPr>
      </w:pPr>
      <w:r w:rsidRPr="008838D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C6F0C" w:rsidRPr="008838D8" w:rsidRDefault="009E26A9" w:rsidP="00952DE6">
      <w:pPr>
        <w:rPr>
          <w:rFonts w:ascii="Times New Roman" w:hAnsi="Times New Roman" w:cs="Times New Roman"/>
          <w:sz w:val="24"/>
          <w:szCs w:val="24"/>
        </w:rPr>
      </w:pPr>
      <w:r w:rsidRPr="008838D8">
        <w:rPr>
          <w:rFonts w:ascii="Times New Roman" w:hAnsi="Times New Roman" w:cs="Times New Roman"/>
          <w:sz w:val="24"/>
          <w:szCs w:val="24"/>
        </w:rPr>
        <w:tab/>
      </w:r>
      <w:r w:rsidRPr="008838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SEKTÖRÜ: </w:t>
      </w:r>
      <w:r w:rsidR="00952DE6" w:rsidRPr="008838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TARIM-SULAMA</w:t>
      </w:r>
    </w:p>
    <w:tbl>
      <w:tblPr>
        <w:tblpPr w:leftFromText="141" w:rightFromText="141" w:vertAnchor="text" w:horzAnchor="page" w:tblpX="755" w:tblpY="359"/>
        <w:tblW w:w="154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276"/>
        <w:gridCol w:w="850"/>
        <w:gridCol w:w="1843"/>
        <w:gridCol w:w="1134"/>
        <w:gridCol w:w="1418"/>
        <w:gridCol w:w="1559"/>
        <w:gridCol w:w="1417"/>
        <w:gridCol w:w="1560"/>
        <w:gridCol w:w="1134"/>
        <w:gridCol w:w="1417"/>
      </w:tblGrid>
      <w:tr w:rsidR="00F45A5B" w:rsidRPr="008838D8" w:rsidTr="001E53DE">
        <w:trPr>
          <w:trHeight w:val="85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PRO</w:t>
            </w:r>
            <w:r w:rsidR="00C53A82" w:rsidRPr="008838D8">
              <w:rPr>
                <w:rFonts w:ascii="Times New Roman" w:eastAsia="Times New Roman" w:hAnsi="Times New Roman" w:cs="Times New Roman"/>
                <w:szCs w:val="24"/>
              </w:rPr>
              <w:t>J</w:t>
            </w:r>
            <w:r w:rsidRPr="008838D8">
              <w:rPr>
                <w:rFonts w:ascii="Times New Roman" w:eastAsia="Times New Roman" w:hAnsi="Times New Roman" w:cs="Times New Roman"/>
                <w:szCs w:val="24"/>
              </w:rPr>
              <w:t>E NO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PROJE ADI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YER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0"/>
                <w:szCs w:val="24"/>
              </w:rPr>
              <w:t>KARAKTERİSTİK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0"/>
                <w:szCs w:val="24"/>
              </w:rPr>
              <w:t>BAŞLAMA BİTİŞ YILI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PROJE TUTARI</w:t>
            </w:r>
            <w:r w:rsidR="00F5719C" w:rsidRPr="008838D8">
              <w:rPr>
                <w:rFonts w:ascii="Times New Roman" w:eastAsia="Times New Roman" w:hAnsi="Times New Roman" w:cs="Times New Roman"/>
                <w:szCs w:val="24"/>
              </w:rPr>
              <w:t xml:space="preserve"> (TL)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C53A82" w:rsidRPr="008838D8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8838D8">
              <w:rPr>
                <w:rFonts w:ascii="Times New Roman" w:eastAsia="Times New Roman" w:hAnsi="Times New Roman" w:cs="Times New Roman"/>
                <w:szCs w:val="24"/>
              </w:rPr>
              <w:t xml:space="preserve"> SONU KÜMÜLATİF HARCAMA</w:t>
            </w:r>
            <w:r w:rsidR="00F5719C" w:rsidRPr="008838D8">
              <w:rPr>
                <w:rFonts w:ascii="Times New Roman" w:eastAsia="Times New Roman" w:hAnsi="Times New Roman" w:cs="Times New Roman"/>
                <w:szCs w:val="24"/>
              </w:rPr>
              <w:t xml:space="preserve"> (TL)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C53A82" w:rsidRPr="008838D8"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Pr="008838D8">
              <w:rPr>
                <w:rFonts w:ascii="Times New Roman" w:eastAsia="Times New Roman" w:hAnsi="Times New Roman" w:cs="Times New Roman"/>
                <w:szCs w:val="24"/>
              </w:rPr>
              <w:t xml:space="preserve"> YATIRIMI</w:t>
            </w:r>
            <w:r w:rsidR="00F5719C" w:rsidRPr="008838D8">
              <w:rPr>
                <w:rFonts w:ascii="Times New Roman" w:eastAsia="Times New Roman" w:hAnsi="Times New Roman" w:cs="Times New Roman"/>
                <w:szCs w:val="24"/>
              </w:rPr>
              <w:t xml:space="preserve"> (TL)</w:t>
            </w:r>
          </w:p>
        </w:tc>
      </w:tr>
      <w:tr w:rsidR="001E53DE" w:rsidRPr="008838D8" w:rsidTr="001E53DE">
        <w:trPr>
          <w:trHeight w:val="40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DIŞ KREDİ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TOPLAM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DIŞ KREDİ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TOPLAM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DIŞ KREDİ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TOPLAM</w:t>
            </w:r>
          </w:p>
        </w:tc>
      </w:tr>
      <w:tr w:rsidR="001E53DE" w:rsidRPr="008838D8" w:rsidTr="006434D9">
        <w:trPr>
          <w:trHeight w:val="562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8838D8" w:rsidRDefault="00971700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DEVLET SU İŞLERİ GENEL MÜDÜRLÜĞÜ</w:t>
            </w:r>
            <w:r w:rsidR="00F45A5B"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B01D8"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TOPLAMI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8838D8" w:rsidRDefault="000326C8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6C8" w:rsidRPr="008838D8" w:rsidRDefault="006434D9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2.475.669.008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6C8" w:rsidRPr="008838D8" w:rsidRDefault="006434D9" w:rsidP="008838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color w:val="000000"/>
              </w:rPr>
              <w:t>3.991.159.322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6C8" w:rsidRPr="008838D8" w:rsidRDefault="006434D9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296.018.776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6C8" w:rsidRPr="008838D8" w:rsidRDefault="006434D9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511.752.957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6C8" w:rsidRPr="008838D8" w:rsidRDefault="006434D9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81.000.000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6C8" w:rsidRPr="008838D8" w:rsidRDefault="006434D9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273.500.000</w:t>
            </w:r>
          </w:p>
        </w:tc>
      </w:tr>
      <w:tr w:rsidR="001E53DE" w:rsidRPr="008838D8" w:rsidTr="001E53DE">
        <w:trPr>
          <w:trHeight w:val="562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A) ETÜD-PROJE İŞLERİ TOPLAMI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5.000.000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064798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Cs/>
                <w:szCs w:val="24"/>
              </w:rPr>
              <w:t>2.500.000</w:t>
            </w:r>
          </w:p>
        </w:tc>
      </w:tr>
      <w:tr w:rsidR="001E53DE" w:rsidRPr="008838D8" w:rsidTr="001E53DE">
        <w:trPr>
          <w:trHeight w:val="562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b) 2023 Yılından Sonraya Kalanlar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</w:tr>
      <w:tr w:rsidR="001E53DE" w:rsidRPr="008838D8" w:rsidTr="001E53DE">
        <w:trPr>
          <w:trHeight w:val="569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2023A01-214479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Yalvaç Sulaması Yenileme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Etüt-Proje (1 adet)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5.000.000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2.500.000</w:t>
            </w:r>
          </w:p>
        </w:tc>
      </w:tr>
      <w:tr w:rsidR="001E53DE" w:rsidRPr="008838D8" w:rsidTr="001E53DE">
        <w:trPr>
          <w:trHeight w:val="575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B) DEVAM EDEN PROJELER TOPLAMI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1E53DE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2.475.669.008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3.986.159.322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1E53DE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296.018.776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064798" w:rsidP="00C53A8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511</w:t>
            </w:r>
            <w:r w:rsidR="003D3EA0" w:rsidRPr="008838D8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8838D8">
              <w:rPr>
                <w:rFonts w:ascii="Times New Roman" w:eastAsia="Times New Roman" w:hAnsi="Times New Roman" w:cs="Times New Roman"/>
                <w:szCs w:val="24"/>
              </w:rPr>
              <w:t>752</w:t>
            </w:r>
            <w:r w:rsidR="003D3EA0" w:rsidRPr="008838D8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8838D8">
              <w:rPr>
                <w:rFonts w:ascii="Times New Roman" w:eastAsia="Times New Roman" w:hAnsi="Times New Roman" w:cs="Times New Roman"/>
                <w:szCs w:val="24"/>
              </w:rPr>
              <w:t>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1E53DE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81.000.000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CA738B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271.000.000</w:t>
            </w:r>
          </w:p>
        </w:tc>
      </w:tr>
      <w:tr w:rsidR="001E53DE" w:rsidRPr="008838D8" w:rsidTr="001E53DE">
        <w:trPr>
          <w:trHeight w:val="575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A82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b) 2023 Yılından Sonraya Kalanlar</w:t>
            </w:r>
          </w:p>
          <w:p w:rsidR="00C53A82" w:rsidRPr="008838D8" w:rsidRDefault="00C53A82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C53A82" w:rsidRPr="008838D8" w:rsidRDefault="00C53A82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3DE" w:rsidRPr="008838D8" w:rsidTr="001E53DE">
        <w:trPr>
          <w:trHeight w:val="15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2015A01-149829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Yenişarbademli Barajı ve Sulaması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Depolama (5,32 hmᶾ), Sulama (2.360 ha)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2015-2024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340.296.181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140.296.181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80.000.000</w:t>
            </w:r>
          </w:p>
        </w:tc>
      </w:tr>
      <w:tr w:rsidR="001E53DE" w:rsidRPr="008838D8" w:rsidTr="001E53DE">
        <w:trPr>
          <w:trHeight w:val="69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2017A01-2890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Senirkent Sulaması Yenileme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Yenileme (7.376 ha)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2017-2027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1.170.194.133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75.438.000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C5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110.000.000</w:t>
            </w:r>
          </w:p>
        </w:tc>
      </w:tr>
      <w:tr w:rsidR="001E53DE" w:rsidRPr="008838D8" w:rsidTr="001E53DE">
        <w:trPr>
          <w:trHeight w:val="69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2018A01-39567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Atabey Sulaması Yenileme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Yenileme (13.834 ha)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2018-2027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7" w:rsidRPr="008838D8" w:rsidRDefault="004C2ED7" w:rsidP="00C53A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2.475.669.008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7" w:rsidRPr="008838D8" w:rsidRDefault="004C2ED7" w:rsidP="00C53A82">
            <w:pPr>
              <w:ind w:left="117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2.475.669.008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7" w:rsidRPr="008838D8" w:rsidRDefault="004C2ED7" w:rsidP="00C53A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296.018.776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7" w:rsidRPr="008838D8" w:rsidRDefault="004C2ED7" w:rsidP="00C53A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296.018.776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7" w:rsidRPr="008838D8" w:rsidRDefault="004C2ED7" w:rsidP="00C53A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81.000.000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7" w:rsidRPr="008838D8" w:rsidRDefault="004C2ED7" w:rsidP="00C53A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81.000.000</w:t>
            </w:r>
          </w:p>
        </w:tc>
      </w:tr>
    </w:tbl>
    <w:p w:rsidR="00C3177D" w:rsidRPr="008838D8" w:rsidRDefault="000326C8" w:rsidP="000326C8">
      <w:pPr>
        <w:pStyle w:val="KonuBal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</w:t>
      </w:r>
      <w:r w:rsidR="002E28DE" w:rsidRPr="008838D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</w:t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2F05FC" w:rsidRPr="008838D8" w:rsidRDefault="002F05FC" w:rsidP="007B56EC">
      <w:pPr>
        <w:pStyle w:val="KonuBal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F05FC" w:rsidRPr="008838D8" w:rsidRDefault="002F05FC" w:rsidP="007B56EC">
      <w:pPr>
        <w:pStyle w:val="KonuBal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F05FC" w:rsidRPr="008838D8" w:rsidRDefault="002F05FC" w:rsidP="007B56EC">
      <w:pPr>
        <w:pStyle w:val="KonuBal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B56EC" w:rsidRPr="008838D8" w:rsidRDefault="000326C8" w:rsidP="00C53A82">
      <w:pPr>
        <w:pStyle w:val="KonuBal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</w:p>
    <w:p w:rsidR="009E26A9" w:rsidRPr="008838D8" w:rsidRDefault="009E26A9" w:rsidP="009E26A9">
      <w:pPr>
        <w:rPr>
          <w:lang w:eastAsia="tr-TR"/>
        </w:rPr>
      </w:pPr>
    </w:p>
    <w:p w:rsidR="009E26A9" w:rsidRPr="008838D8" w:rsidRDefault="009E26A9" w:rsidP="009E26A9">
      <w:pPr>
        <w:tabs>
          <w:tab w:val="left" w:pos="1150"/>
        </w:tabs>
        <w:rPr>
          <w:lang w:eastAsia="tr-TR"/>
        </w:rPr>
      </w:pPr>
      <w:r w:rsidRPr="008838D8">
        <w:rPr>
          <w:lang w:eastAsia="tr-TR"/>
        </w:rPr>
        <w:t xml:space="preserve">               </w:t>
      </w:r>
      <w:r w:rsidRPr="008838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SEKTÖRÜ: ENERJİ</w:t>
      </w:r>
    </w:p>
    <w:tbl>
      <w:tblPr>
        <w:tblpPr w:leftFromText="141" w:rightFromText="141" w:vertAnchor="text" w:horzAnchor="page" w:tblpX="755" w:tblpY="359"/>
        <w:tblW w:w="15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1574"/>
        <w:gridCol w:w="1276"/>
        <w:gridCol w:w="2410"/>
        <w:gridCol w:w="1275"/>
        <w:gridCol w:w="1276"/>
        <w:gridCol w:w="1418"/>
        <w:gridCol w:w="992"/>
        <w:gridCol w:w="1417"/>
        <w:gridCol w:w="851"/>
        <w:gridCol w:w="1536"/>
      </w:tblGrid>
      <w:tr w:rsidR="009E26A9" w:rsidRPr="008838D8" w:rsidTr="002531AF">
        <w:trPr>
          <w:trHeight w:val="828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PROJE NO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PROJE ADI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YER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KARAKTERİSTİK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BAŞLAMA BİTİŞ YILI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PROJE TUTARI (TL)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2022 SONU KÜMÜLATİF HARCAMA (TL)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2023 YATIRIMI (TL)</w:t>
            </w:r>
          </w:p>
        </w:tc>
      </w:tr>
      <w:tr w:rsidR="009E26A9" w:rsidRPr="008838D8" w:rsidTr="002531AF">
        <w:trPr>
          <w:trHeight w:val="392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DIŞ KREDİ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DIŞ KREDİ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TOPLAM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DIŞ KREDİ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TOPLAM</w:t>
            </w:r>
          </w:p>
        </w:tc>
      </w:tr>
      <w:tr w:rsidR="009E26A9" w:rsidRPr="008838D8" w:rsidTr="002531AF">
        <w:trPr>
          <w:trHeight w:val="86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TEİAŞ GENEL MÜDÜRLÜĞÜ TOPLAMI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6434D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320.000.000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6434D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4.000.000</w:t>
            </w:r>
          </w:p>
        </w:tc>
      </w:tr>
      <w:tr w:rsidR="009E26A9" w:rsidRPr="008838D8" w:rsidTr="002531AF">
        <w:trPr>
          <w:trHeight w:val="803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C) YENİ PROJELER TOPLAMI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320.000.000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4.000.000</w:t>
            </w:r>
          </w:p>
        </w:tc>
      </w:tr>
      <w:tr w:rsidR="009E26A9" w:rsidRPr="008838D8" w:rsidTr="002531AF">
        <w:trPr>
          <w:trHeight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b) 2023 Yılından Sonraya Kalanlar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6A9" w:rsidRPr="008838D8" w:rsidTr="002531AF">
        <w:trPr>
          <w:trHeight w:val="78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2023D00-195331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Afyon-2- Afyon Çim. - Barla EİH Yenileme (TTFO)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Afyon,</w:t>
            </w:r>
          </w:p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 xml:space="preserve">154 </w:t>
            </w:r>
            <w:proofErr w:type="spellStart"/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  <w:proofErr w:type="spellEnd"/>
            <w:r w:rsidRPr="008838D8">
              <w:rPr>
                <w:rFonts w:ascii="Times New Roman" w:hAnsi="Times New Roman" w:cs="Times New Roman"/>
                <w:sz w:val="24"/>
                <w:szCs w:val="24"/>
              </w:rPr>
              <w:t xml:space="preserve"> Enerji İletim Hattı (70 km)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320.000.000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6A9" w:rsidRPr="008838D8" w:rsidRDefault="009E26A9" w:rsidP="0025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4.000.000</w:t>
            </w:r>
          </w:p>
        </w:tc>
      </w:tr>
    </w:tbl>
    <w:p w:rsidR="009E26A9" w:rsidRPr="008838D8" w:rsidRDefault="009E26A9" w:rsidP="009E26A9">
      <w:pPr>
        <w:tabs>
          <w:tab w:val="left" w:pos="1150"/>
        </w:tabs>
        <w:rPr>
          <w:lang w:eastAsia="tr-TR"/>
        </w:rPr>
      </w:pPr>
    </w:p>
    <w:p w:rsidR="009E26A9" w:rsidRPr="008838D8" w:rsidRDefault="009E26A9" w:rsidP="009E26A9">
      <w:pPr>
        <w:tabs>
          <w:tab w:val="left" w:pos="1150"/>
        </w:tabs>
        <w:rPr>
          <w:lang w:eastAsia="tr-TR"/>
        </w:rPr>
      </w:pPr>
    </w:p>
    <w:p w:rsidR="009E26A9" w:rsidRPr="008838D8" w:rsidRDefault="009E26A9" w:rsidP="009E26A9">
      <w:pPr>
        <w:tabs>
          <w:tab w:val="left" w:pos="1150"/>
        </w:tabs>
        <w:rPr>
          <w:lang w:eastAsia="tr-TR"/>
        </w:rPr>
      </w:pPr>
    </w:p>
    <w:p w:rsidR="009E26A9" w:rsidRPr="008838D8" w:rsidRDefault="009E26A9" w:rsidP="009E26A9">
      <w:pPr>
        <w:tabs>
          <w:tab w:val="left" w:pos="1150"/>
        </w:tabs>
        <w:rPr>
          <w:lang w:eastAsia="tr-TR"/>
        </w:rPr>
      </w:pPr>
    </w:p>
    <w:p w:rsidR="009E26A9" w:rsidRPr="008838D8" w:rsidRDefault="009E26A9" w:rsidP="009E26A9">
      <w:pPr>
        <w:tabs>
          <w:tab w:val="left" w:pos="1150"/>
        </w:tabs>
        <w:rPr>
          <w:lang w:eastAsia="tr-TR"/>
        </w:rPr>
      </w:pPr>
    </w:p>
    <w:p w:rsidR="009E26A9" w:rsidRPr="008838D8" w:rsidRDefault="009E26A9" w:rsidP="009E26A9">
      <w:pPr>
        <w:tabs>
          <w:tab w:val="left" w:pos="1150"/>
        </w:tabs>
        <w:rPr>
          <w:lang w:eastAsia="tr-TR"/>
        </w:rPr>
      </w:pPr>
    </w:p>
    <w:p w:rsidR="009E26A9" w:rsidRPr="008838D8" w:rsidRDefault="009E26A9" w:rsidP="009E26A9">
      <w:pPr>
        <w:tabs>
          <w:tab w:val="left" w:pos="1150"/>
        </w:tabs>
        <w:rPr>
          <w:lang w:eastAsia="tr-TR"/>
        </w:rPr>
      </w:pPr>
    </w:p>
    <w:p w:rsidR="009E26A9" w:rsidRPr="008838D8" w:rsidRDefault="009E26A9" w:rsidP="009E26A9">
      <w:pPr>
        <w:tabs>
          <w:tab w:val="left" w:pos="1150"/>
        </w:tabs>
        <w:rPr>
          <w:lang w:eastAsia="tr-TR"/>
        </w:rPr>
      </w:pPr>
    </w:p>
    <w:p w:rsidR="009E26A9" w:rsidRPr="008838D8" w:rsidRDefault="009E26A9" w:rsidP="009E26A9">
      <w:pPr>
        <w:tabs>
          <w:tab w:val="left" w:pos="1150"/>
        </w:tabs>
        <w:rPr>
          <w:lang w:eastAsia="tr-TR"/>
        </w:rPr>
      </w:pPr>
    </w:p>
    <w:p w:rsidR="009E26A9" w:rsidRPr="008838D8" w:rsidRDefault="009E26A9" w:rsidP="009E26A9">
      <w:pPr>
        <w:tabs>
          <w:tab w:val="left" w:pos="1150"/>
        </w:tabs>
        <w:rPr>
          <w:lang w:eastAsia="tr-TR"/>
        </w:rPr>
      </w:pPr>
    </w:p>
    <w:p w:rsidR="009E26A9" w:rsidRPr="008838D8" w:rsidRDefault="009E26A9" w:rsidP="009E26A9">
      <w:pPr>
        <w:tabs>
          <w:tab w:val="left" w:pos="1150"/>
        </w:tabs>
        <w:rPr>
          <w:lang w:eastAsia="tr-TR"/>
        </w:rPr>
      </w:pPr>
    </w:p>
    <w:p w:rsidR="009E26A9" w:rsidRPr="008838D8" w:rsidRDefault="009E26A9" w:rsidP="009E26A9">
      <w:pPr>
        <w:tabs>
          <w:tab w:val="left" w:pos="1150"/>
        </w:tabs>
        <w:rPr>
          <w:lang w:eastAsia="tr-TR"/>
        </w:rPr>
      </w:pPr>
    </w:p>
    <w:p w:rsidR="009E26A9" w:rsidRPr="008838D8" w:rsidRDefault="009E26A9" w:rsidP="009E26A9">
      <w:pPr>
        <w:tabs>
          <w:tab w:val="left" w:pos="1150"/>
        </w:tabs>
        <w:rPr>
          <w:lang w:eastAsia="tr-TR"/>
        </w:rPr>
      </w:pPr>
    </w:p>
    <w:p w:rsidR="009E26A9" w:rsidRPr="008838D8" w:rsidRDefault="009E26A9" w:rsidP="009E26A9">
      <w:pPr>
        <w:tabs>
          <w:tab w:val="left" w:pos="1150"/>
        </w:tabs>
        <w:rPr>
          <w:lang w:eastAsia="tr-TR"/>
        </w:rPr>
      </w:pPr>
    </w:p>
    <w:p w:rsidR="009E26A9" w:rsidRPr="008838D8" w:rsidRDefault="009E26A9" w:rsidP="009E26A9">
      <w:pPr>
        <w:tabs>
          <w:tab w:val="left" w:pos="1150"/>
        </w:tabs>
        <w:rPr>
          <w:lang w:eastAsia="tr-TR"/>
        </w:rPr>
      </w:pPr>
    </w:p>
    <w:p w:rsidR="009E26A9" w:rsidRPr="008838D8" w:rsidRDefault="009E26A9" w:rsidP="009E26A9">
      <w:pPr>
        <w:tabs>
          <w:tab w:val="left" w:pos="1150"/>
        </w:tabs>
        <w:rPr>
          <w:lang w:eastAsia="tr-TR"/>
        </w:rPr>
      </w:pPr>
    </w:p>
    <w:tbl>
      <w:tblPr>
        <w:tblpPr w:leftFromText="141" w:rightFromText="141" w:vertAnchor="text" w:horzAnchor="page" w:tblpX="755" w:tblpY="359"/>
        <w:tblW w:w="15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1574"/>
        <w:gridCol w:w="1276"/>
        <w:gridCol w:w="2410"/>
        <w:gridCol w:w="1275"/>
        <w:gridCol w:w="1276"/>
        <w:gridCol w:w="1418"/>
        <w:gridCol w:w="992"/>
        <w:gridCol w:w="1417"/>
        <w:gridCol w:w="851"/>
        <w:gridCol w:w="1536"/>
      </w:tblGrid>
      <w:tr w:rsidR="000E08A0" w:rsidRPr="008838D8" w:rsidTr="00D81C75">
        <w:trPr>
          <w:trHeight w:val="408"/>
        </w:trPr>
        <w:tc>
          <w:tcPr>
            <w:tcW w:w="15428" w:type="dxa"/>
            <w:gridSpan w:val="11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0E08A0" w:rsidRPr="008838D8" w:rsidRDefault="000E08A0" w:rsidP="000E0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SEKTÖRÜ: ULAŞTIRMA – </w:t>
            </w:r>
            <w:proofErr w:type="gramStart"/>
            <w:r w:rsidRPr="008838D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HABERLEŞME -</w:t>
            </w:r>
            <w:proofErr w:type="gramEnd"/>
            <w:r w:rsidRPr="008838D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DEMİRYOLU ULAŞTIRMASI</w:t>
            </w:r>
          </w:p>
        </w:tc>
      </w:tr>
      <w:tr w:rsidR="00D81C75" w:rsidRPr="008838D8" w:rsidTr="00E2516E">
        <w:trPr>
          <w:trHeight w:val="828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PRO</w:t>
            </w:r>
            <w:r w:rsidR="00C53A82" w:rsidRPr="008838D8">
              <w:rPr>
                <w:rFonts w:ascii="Times New Roman" w:eastAsia="Times New Roman" w:hAnsi="Times New Roman" w:cs="Times New Roman"/>
                <w:szCs w:val="24"/>
              </w:rPr>
              <w:t>J</w:t>
            </w:r>
            <w:r w:rsidRPr="008838D8">
              <w:rPr>
                <w:rFonts w:ascii="Times New Roman" w:eastAsia="Times New Roman" w:hAnsi="Times New Roman" w:cs="Times New Roman"/>
                <w:szCs w:val="24"/>
              </w:rPr>
              <w:t>E NO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PROJE ADI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YER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KARAKTERİSTİK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BAŞLAMA BİTİŞ YILI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PROJE TUTARI</w:t>
            </w:r>
            <w:r w:rsidR="00F5719C" w:rsidRPr="008838D8">
              <w:rPr>
                <w:rFonts w:ascii="Times New Roman" w:eastAsia="Times New Roman" w:hAnsi="Times New Roman" w:cs="Times New Roman"/>
                <w:szCs w:val="24"/>
              </w:rPr>
              <w:t xml:space="preserve"> (TL)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3D021A" w:rsidRPr="008838D8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8838D8">
              <w:rPr>
                <w:rFonts w:ascii="Times New Roman" w:eastAsia="Times New Roman" w:hAnsi="Times New Roman" w:cs="Times New Roman"/>
                <w:szCs w:val="24"/>
              </w:rPr>
              <w:t xml:space="preserve"> SONU KÜMÜLATİF HARCAMA</w:t>
            </w:r>
            <w:r w:rsidR="00F5719C" w:rsidRPr="008838D8">
              <w:rPr>
                <w:rFonts w:ascii="Times New Roman" w:eastAsia="Times New Roman" w:hAnsi="Times New Roman" w:cs="Times New Roman"/>
                <w:szCs w:val="24"/>
              </w:rPr>
              <w:t xml:space="preserve"> (TL)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3D021A" w:rsidRPr="008838D8"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Pr="008838D8">
              <w:rPr>
                <w:rFonts w:ascii="Times New Roman" w:eastAsia="Times New Roman" w:hAnsi="Times New Roman" w:cs="Times New Roman"/>
                <w:szCs w:val="24"/>
              </w:rPr>
              <w:t xml:space="preserve"> YATIRIMI</w:t>
            </w:r>
            <w:r w:rsidR="00F5719C" w:rsidRPr="008838D8">
              <w:rPr>
                <w:rFonts w:ascii="Times New Roman" w:eastAsia="Times New Roman" w:hAnsi="Times New Roman" w:cs="Times New Roman"/>
                <w:szCs w:val="24"/>
              </w:rPr>
              <w:t xml:space="preserve"> (TL)</w:t>
            </w:r>
          </w:p>
        </w:tc>
      </w:tr>
      <w:tr w:rsidR="000E08A0" w:rsidRPr="008838D8" w:rsidTr="00E2516E">
        <w:trPr>
          <w:trHeight w:val="392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DIŞ KREDİ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DIŞ KREDİ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TOPLAM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DIŞ KREDİ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TOPLAM</w:t>
            </w:r>
          </w:p>
        </w:tc>
      </w:tr>
      <w:tr w:rsidR="00045C1B" w:rsidRPr="008838D8" w:rsidTr="00E2516E">
        <w:trPr>
          <w:trHeight w:val="86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8838D8" w:rsidRDefault="000E08A0" w:rsidP="000E0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TCDD GENEL MÜDÜRLÜĞÜ</w:t>
            </w:r>
            <w:r w:rsidR="00054DB3"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B01D8"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TOPLAMI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8838D8" w:rsidRDefault="00054DB3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DB3" w:rsidRPr="008838D8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DB3" w:rsidRPr="008838D8" w:rsidRDefault="006434D9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825.652.988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DB3" w:rsidRPr="008838D8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DB3" w:rsidRPr="008838D8" w:rsidRDefault="006434D9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450.652.988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DB3" w:rsidRPr="008838D8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DB3" w:rsidRPr="008838D8" w:rsidRDefault="006434D9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200.000.000</w:t>
            </w:r>
          </w:p>
        </w:tc>
      </w:tr>
      <w:tr w:rsidR="004C2ED7" w:rsidRPr="008838D8" w:rsidTr="00E2516E">
        <w:trPr>
          <w:trHeight w:val="803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B) DEVAM EDEN PROJELER TOPLAMI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825.652.988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450.652.988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200.000.000</w:t>
            </w:r>
          </w:p>
        </w:tc>
      </w:tr>
      <w:tr w:rsidR="004C2ED7" w:rsidRPr="008838D8" w:rsidTr="00E2516E">
        <w:trPr>
          <w:trHeight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b) 2023 Yılından Sonraya Kalanlar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ED7" w:rsidRPr="008838D8" w:rsidTr="00E2516E">
        <w:trPr>
          <w:trHeight w:val="78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2012E01-1546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Afyon-Denizli-Isparta/Burdur Yerli Sinyalizasyon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Afyon,</w:t>
            </w:r>
          </w:p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Burdur,  Denizli</w:t>
            </w:r>
            <w:proofErr w:type="gramEnd"/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Isparta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Müşavirlik/Kontrollük, Yüksek</w:t>
            </w:r>
          </w:p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Standartlı Demiryolu (245 km)</w:t>
            </w:r>
          </w:p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Alet ve Cihazlar, Müşavirlik,</w:t>
            </w:r>
          </w:p>
          <w:p w:rsidR="004C2ED7" w:rsidRPr="008838D8" w:rsidRDefault="004C2ED7" w:rsidP="004C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Sinyalizasyon (376 km)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4C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D7" w:rsidRPr="008838D8" w:rsidRDefault="004C2ED7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825.652.988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D7" w:rsidRPr="008838D8" w:rsidRDefault="004C2ED7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450.652.988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ED7" w:rsidRPr="008838D8" w:rsidRDefault="004C2ED7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D7" w:rsidRPr="008838D8" w:rsidRDefault="004C2ED7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200.000.000</w:t>
            </w:r>
          </w:p>
        </w:tc>
      </w:tr>
    </w:tbl>
    <w:p w:rsidR="00286A48" w:rsidRPr="008838D8" w:rsidRDefault="00286A48" w:rsidP="000E08A0">
      <w:pPr>
        <w:spacing w:before="240" w:after="0"/>
        <w:ind w:firstLine="851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C6F0C" w:rsidRPr="008838D8" w:rsidRDefault="00AC6F0C" w:rsidP="008F7F40">
      <w:pPr>
        <w:spacing w:before="240"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E53DE" w:rsidRPr="008838D8" w:rsidRDefault="001E53DE" w:rsidP="008F7F40">
      <w:pPr>
        <w:spacing w:before="240"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E53DE" w:rsidRPr="008838D8" w:rsidRDefault="001E53DE" w:rsidP="008F7F40">
      <w:pPr>
        <w:spacing w:before="240"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E53DE" w:rsidRPr="008838D8" w:rsidRDefault="001E53DE" w:rsidP="008F7F40">
      <w:pPr>
        <w:spacing w:before="240"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E53DE" w:rsidRPr="008838D8" w:rsidRDefault="001E53DE" w:rsidP="008F7F40">
      <w:pPr>
        <w:spacing w:before="240"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pPr w:leftFromText="141" w:rightFromText="141" w:vertAnchor="text" w:horzAnchor="page" w:tblpX="755" w:tblpY="359"/>
        <w:tblW w:w="15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1560"/>
        <w:gridCol w:w="1842"/>
        <w:gridCol w:w="1276"/>
        <w:gridCol w:w="992"/>
        <w:gridCol w:w="1560"/>
        <w:gridCol w:w="850"/>
        <w:gridCol w:w="1559"/>
        <w:gridCol w:w="851"/>
        <w:gridCol w:w="1536"/>
      </w:tblGrid>
      <w:tr w:rsidR="00D81C75" w:rsidRPr="008838D8" w:rsidTr="00B93389">
        <w:trPr>
          <w:trHeight w:val="571"/>
        </w:trPr>
        <w:tc>
          <w:tcPr>
            <w:tcW w:w="15428" w:type="dxa"/>
            <w:gridSpan w:val="11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D81C75" w:rsidRPr="008838D8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 xml:space="preserve">SEKTÖRÜ: ULAŞTIRMA – HABERLEŞME </w:t>
            </w:r>
            <w:r w:rsidR="00001BC8" w:rsidRPr="008838D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–</w:t>
            </w:r>
            <w:r w:rsidRPr="008838D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E02E56" w:rsidRPr="008838D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KARAYOLU ULAŞTIRMASI</w:t>
            </w:r>
          </w:p>
        </w:tc>
      </w:tr>
      <w:tr w:rsidR="00D81C75" w:rsidRPr="008838D8" w:rsidTr="00E2516E">
        <w:trPr>
          <w:trHeight w:val="8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PRO</w:t>
            </w:r>
            <w:r w:rsidR="00E2516E" w:rsidRPr="008838D8">
              <w:rPr>
                <w:rFonts w:ascii="Times New Roman" w:eastAsia="Times New Roman" w:hAnsi="Times New Roman" w:cs="Times New Roman"/>
                <w:szCs w:val="24"/>
              </w:rPr>
              <w:t>J</w:t>
            </w:r>
            <w:r w:rsidRPr="008838D8">
              <w:rPr>
                <w:rFonts w:ascii="Times New Roman" w:eastAsia="Times New Roman" w:hAnsi="Times New Roman" w:cs="Times New Roman"/>
                <w:szCs w:val="24"/>
              </w:rPr>
              <w:t>E NO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PROJE ADI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YER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0"/>
                <w:szCs w:val="24"/>
              </w:rPr>
              <w:t>KARAKTERİSTİK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0"/>
                <w:szCs w:val="24"/>
              </w:rPr>
              <w:t>BAŞLAMA BİTİŞ YILI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PROJE TUTARI</w:t>
            </w:r>
            <w:r w:rsidR="00F5719C" w:rsidRPr="008838D8">
              <w:rPr>
                <w:rFonts w:ascii="Times New Roman" w:eastAsia="Times New Roman" w:hAnsi="Times New Roman" w:cs="Times New Roman"/>
                <w:szCs w:val="24"/>
              </w:rPr>
              <w:t xml:space="preserve"> (TL)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3D021A" w:rsidRPr="008838D8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8838D8">
              <w:rPr>
                <w:rFonts w:ascii="Times New Roman" w:eastAsia="Times New Roman" w:hAnsi="Times New Roman" w:cs="Times New Roman"/>
                <w:szCs w:val="24"/>
              </w:rPr>
              <w:t xml:space="preserve"> SONU KÜMÜLATİF HARCAMA</w:t>
            </w:r>
            <w:r w:rsidR="00F5719C" w:rsidRPr="008838D8">
              <w:rPr>
                <w:rFonts w:ascii="Times New Roman" w:eastAsia="Times New Roman" w:hAnsi="Times New Roman" w:cs="Times New Roman"/>
                <w:szCs w:val="24"/>
              </w:rPr>
              <w:t xml:space="preserve"> (TL)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202</w:t>
            </w:r>
            <w:r w:rsidR="003D021A" w:rsidRPr="008838D8"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Pr="008838D8">
              <w:rPr>
                <w:rFonts w:ascii="Times New Roman" w:eastAsia="Times New Roman" w:hAnsi="Times New Roman" w:cs="Times New Roman"/>
                <w:szCs w:val="24"/>
              </w:rPr>
              <w:t xml:space="preserve"> YATIRIMI</w:t>
            </w:r>
            <w:r w:rsidR="00F5719C" w:rsidRPr="008838D8">
              <w:rPr>
                <w:rFonts w:ascii="Times New Roman" w:eastAsia="Times New Roman" w:hAnsi="Times New Roman" w:cs="Times New Roman"/>
                <w:szCs w:val="24"/>
              </w:rPr>
              <w:t xml:space="preserve"> (TL)</w:t>
            </w:r>
          </w:p>
        </w:tc>
      </w:tr>
      <w:tr w:rsidR="00D81C75" w:rsidRPr="008838D8" w:rsidTr="00E2516E">
        <w:trPr>
          <w:trHeight w:val="3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DIŞ KREDİ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TOPLAM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DIŞ KREDİ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TOPLAM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DIŞ KREDİ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TOPLAM</w:t>
            </w:r>
          </w:p>
        </w:tc>
      </w:tr>
      <w:tr w:rsidR="00C744E5" w:rsidRPr="008838D8" w:rsidTr="00E2516E">
        <w:trPr>
          <w:trHeight w:val="50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001BC8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KARAYOLLARI</w:t>
            </w:r>
            <w:r w:rsidR="00D81C75"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GENEL MÜDÜRLÜĞÜ </w:t>
            </w:r>
            <w:r w:rsidR="008B01D8"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TOPLAMI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6434D9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color w:val="000000"/>
              </w:rPr>
              <w:t>3.316.932.799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6434D9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color w:val="000000"/>
              </w:rPr>
              <w:t>1.371.347.465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6434D9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color w:val="000000"/>
              </w:rPr>
              <w:t>19.038.000</w:t>
            </w:r>
          </w:p>
        </w:tc>
      </w:tr>
      <w:tr w:rsidR="00C744E5" w:rsidRPr="008838D8" w:rsidTr="00E2516E">
        <w:trPr>
          <w:trHeight w:val="41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B) DEVAM EDEN PROJELER TOPLAMI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F50" w:rsidRPr="008838D8" w:rsidRDefault="00285F50" w:rsidP="00E2516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838D8">
              <w:rPr>
                <w:rFonts w:ascii="Times New Roman" w:hAnsi="Times New Roman" w:cs="Times New Roman"/>
                <w:color w:val="000000"/>
              </w:rPr>
              <w:t>3.316.932.799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D81C75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285F50" w:rsidP="00E2516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838D8">
              <w:rPr>
                <w:rFonts w:ascii="Times New Roman" w:hAnsi="Times New Roman" w:cs="Times New Roman"/>
                <w:color w:val="000000"/>
              </w:rPr>
              <w:t>1.371.347.465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D81C75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285F50" w:rsidP="00E2516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838D8">
              <w:rPr>
                <w:rFonts w:ascii="Times New Roman" w:hAnsi="Times New Roman" w:cs="Times New Roman"/>
                <w:color w:val="000000"/>
              </w:rPr>
              <w:t>19.038.000</w:t>
            </w:r>
          </w:p>
        </w:tc>
      </w:tr>
      <w:tr w:rsidR="00F50957" w:rsidRPr="008838D8" w:rsidTr="00E2516E">
        <w:trPr>
          <w:trHeight w:val="68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b) 202</w:t>
            </w:r>
            <w:r w:rsidR="004725CD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Yılından Sonraya Kalanlar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D81C75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D81C75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D81C75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D81C75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D81C75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1C75" w:rsidRPr="008838D8" w:rsidTr="00E2516E">
        <w:trPr>
          <w:trHeight w:val="7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837782" w:rsidP="00E25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1993E04-330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837782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Isparta-Eğirdir (Eğirdir Geçişi ve </w:t>
            </w:r>
            <w:proofErr w:type="spellStart"/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Kuleönü</w:t>
            </w:r>
            <w:proofErr w:type="spellEnd"/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Varyantı Dâhil</w:t>
            </w:r>
            <w:r w:rsidR="00E2516E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837782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837782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Bölünmüş Yol (40 km)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837782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1993-2026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837782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</w:rPr>
              <w:t>259.240.080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D81C75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837782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</w:rPr>
              <w:t>211.398.330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D81C75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8838D8" w:rsidRDefault="00837782" w:rsidP="00E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</w:rPr>
              <w:t>1.000</w:t>
            </w:r>
          </w:p>
        </w:tc>
      </w:tr>
      <w:tr w:rsidR="00B96248" w:rsidRPr="008838D8" w:rsidTr="00E2516E">
        <w:trPr>
          <w:trHeight w:val="7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1994E04-415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Akşehir-(Yalvaç-</w:t>
            </w:r>
            <w:proofErr w:type="spellStart"/>
            <w:proofErr w:type="gramStart"/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Şarkikarağaç</w:t>
            </w:r>
            <w:proofErr w:type="spellEnd"/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Ayr</w:t>
            </w:r>
            <w:proofErr w:type="spellEnd"/>
            <w:proofErr w:type="gramEnd"/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Isparta, Konya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1A Standardında Karayolu (133 km)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1994-2026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8D8">
              <w:rPr>
                <w:rFonts w:ascii="Times New Roman" w:hAnsi="Times New Roman" w:cs="Times New Roman"/>
              </w:rPr>
              <w:t>123.793.850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8D8">
              <w:rPr>
                <w:rFonts w:ascii="Times New Roman" w:hAnsi="Times New Roman" w:cs="Times New Roman"/>
              </w:rPr>
              <w:t>113.243.145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8D8">
              <w:rPr>
                <w:rFonts w:ascii="Times New Roman" w:hAnsi="Times New Roman" w:cs="Times New Roman"/>
              </w:rPr>
              <w:t>1.000</w:t>
            </w:r>
          </w:p>
        </w:tc>
      </w:tr>
      <w:tr w:rsidR="00B96248" w:rsidRPr="008838D8" w:rsidTr="00E2516E">
        <w:trPr>
          <w:trHeight w:val="7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 xml:space="preserve">Keçiborlu </w:t>
            </w:r>
            <w:proofErr w:type="spellStart"/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Ayr</w:t>
            </w:r>
            <w:proofErr w:type="spellEnd"/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.-Burdur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Burdur, Isparta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Bölünmüş Yol (36 km), BSK (36 km)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2005-2026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8D8">
              <w:rPr>
                <w:rFonts w:ascii="Times New Roman" w:hAnsi="Times New Roman" w:cs="Times New Roman"/>
              </w:rPr>
              <w:t>208.054.334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8D8">
              <w:rPr>
                <w:rFonts w:ascii="Times New Roman" w:hAnsi="Times New Roman" w:cs="Times New Roman"/>
              </w:rPr>
              <w:t>47.873.625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48" w:rsidRPr="008838D8" w:rsidRDefault="00B96248" w:rsidP="00B9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8D8">
              <w:rPr>
                <w:rFonts w:ascii="Times New Roman" w:hAnsi="Times New Roman" w:cs="Times New Roman"/>
              </w:rPr>
              <w:t>1.000</w:t>
            </w:r>
          </w:p>
        </w:tc>
      </w:tr>
      <w:tr w:rsidR="006577F7" w:rsidRPr="008838D8" w:rsidTr="00E2516E">
        <w:trPr>
          <w:trHeight w:val="7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2016E04-20790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(Antalya-</w:t>
            </w:r>
            <w:proofErr w:type="gramStart"/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Manavgat)</w:t>
            </w:r>
            <w:proofErr w:type="spellStart"/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Ayr</w:t>
            </w:r>
            <w:proofErr w:type="spellEnd"/>
            <w:proofErr w:type="gramEnd"/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Dereboğazı</w:t>
            </w:r>
            <w:proofErr w:type="spellEnd"/>
            <w:r w:rsidRPr="008838D8">
              <w:rPr>
                <w:rFonts w:ascii="Times New Roman" w:hAnsi="Times New Roman" w:cs="Times New Roman"/>
                <w:sz w:val="24"/>
                <w:szCs w:val="24"/>
              </w:rPr>
              <w:t xml:space="preserve"> Ağlasun </w:t>
            </w:r>
            <w:proofErr w:type="spellStart"/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Ayr</w:t>
            </w:r>
            <w:proofErr w:type="spellEnd"/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Antalya, Burdur, Isparta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BY/BSK (92 km), Çift Tüp Karayolu Tüneli (5.680 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2015-2026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8D8">
              <w:rPr>
                <w:rFonts w:ascii="Times New Roman" w:hAnsi="Times New Roman" w:cs="Times New Roman"/>
              </w:rPr>
              <w:t>1.804.588.245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8D8">
              <w:rPr>
                <w:rFonts w:ascii="Times New Roman" w:hAnsi="Times New Roman" w:cs="Times New Roman"/>
              </w:rPr>
              <w:t>873.329.152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</w:rPr>
              <w:t>1.000</w:t>
            </w:r>
          </w:p>
        </w:tc>
      </w:tr>
      <w:tr w:rsidR="006577F7" w:rsidRPr="008838D8" w:rsidTr="00E2516E">
        <w:trPr>
          <w:trHeight w:val="7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2018E04-23446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Isparta-Burdur (Dostluk Yolu)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Burdur, Isparta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BY/BSK (14 km)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2018-2026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</w:rPr>
              <w:t>514.800.000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</w:rPr>
              <w:t>115.666.684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</w:rPr>
              <w:t>16.731.000</w:t>
            </w:r>
          </w:p>
        </w:tc>
      </w:tr>
      <w:tr w:rsidR="006577F7" w:rsidRPr="008838D8" w:rsidTr="00E2516E">
        <w:trPr>
          <w:trHeight w:val="12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2020E04-207895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Gelendost-Şarkikaraağaç Yolu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Isparta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BY BSK (50 km)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2020-2026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8D8">
              <w:rPr>
                <w:rFonts w:ascii="Times New Roman" w:hAnsi="Times New Roman" w:cs="Times New Roman"/>
              </w:rPr>
              <w:t>406.456.290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8D8">
              <w:rPr>
                <w:rFonts w:ascii="Times New Roman" w:hAnsi="Times New Roman" w:cs="Times New Roman"/>
              </w:rPr>
              <w:t>9.836.529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7F7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8D8">
              <w:rPr>
                <w:rFonts w:ascii="Times New Roman" w:hAnsi="Times New Roman" w:cs="Times New Roman"/>
              </w:rPr>
              <w:t>2.303.000</w:t>
            </w:r>
          </w:p>
        </w:tc>
      </w:tr>
    </w:tbl>
    <w:p w:rsidR="00B93389" w:rsidRPr="008838D8" w:rsidRDefault="00B93389" w:rsidP="00D81C75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DB35FD" w:rsidRPr="008838D8" w:rsidRDefault="00DB35FD" w:rsidP="00DB35FD">
      <w:pPr>
        <w:rPr>
          <w:rFonts w:ascii="Times New Roman" w:hAnsi="Times New Roman" w:cs="Times New Roman"/>
          <w:sz w:val="24"/>
          <w:szCs w:val="24"/>
        </w:rPr>
      </w:pPr>
    </w:p>
    <w:p w:rsidR="00770627" w:rsidRPr="008838D8" w:rsidRDefault="00770627" w:rsidP="00D81C75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E2516E" w:rsidRPr="008838D8" w:rsidRDefault="00E2516E" w:rsidP="00D81C75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E2516E" w:rsidRPr="008838D8" w:rsidRDefault="00E2516E" w:rsidP="00D81C75">
      <w:pPr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755" w:tblpY="212"/>
        <w:tblW w:w="15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992"/>
        <w:gridCol w:w="2126"/>
        <w:gridCol w:w="1418"/>
        <w:gridCol w:w="992"/>
        <w:gridCol w:w="1559"/>
        <w:gridCol w:w="993"/>
        <w:gridCol w:w="1275"/>
        <w:gridCol w:w="993"/>
        <w:gridCol w:w="1394"/>
      </w:tblGrid>
      <w:tr w:rsidR="0080739E" w:rsidRPr="008838D8" w:rsidTr="0080739E">
        <w:trPr>
          <w:trHeight w:val="274"/>
        </w:trPr>
        <w:tc>
          <w:tcPr>
            <w:tcW w:w="15428" w:type="dxa"/>
            <w:gridSpan w:val="11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0739E" w:rsidRPr="008838D8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lastRenderedPageBreak/>
              <w:t>SEKTÖRÜ: EĞİTİM – YÜKSEKÖĞRETİM</w:t>
            </w:r>
          </w:p>
        </w:tc>
      </w:tr>
      <w:tr w:rsidR="0080739E" w:rsidRPr="008838D8" w:rsidTr="00E2516E">
        <w:trPr>
          <w:trHeight w:val="8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 w:rsidR="00E2516E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E 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KARAKTERİSTİK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D021A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D021A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 (TL)</w:t>
            </w:r>
          </w:p>
        </w:tc>
      </w:tr>
      <w:tr w:rsidR="0080739E" w:rsidRPr="008838D8" w:rsidTr="00DF2B4D">
        <w:trPr>
          <w:trHeight w:val="58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80739E" w:rsidRPr="008838D8" w:rsidTr="00365A44">
        <w:trPr>
          <w:trHeight w:val="903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ISPARTA UYGULAMALI BİLİMLER ÜNİVERSİTESİ TOPLAMI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8838D8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8838D8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A44" w:rsidRPr="008838D8" w:rsidRDefault="00365A44" w:rsidP="00365A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38D8">
              <w:rPr>
                <w:rFonts w:ascii="Times New Roman" w:hAnsi="Times New Roman" w:cs="Times New Roman"/>
                <w:color w:val="000000"/>
                <w:sz w:val="24"/>
              </w:rPr>
              <w:t>286.302.457</w:t>
            </w:r>
          </w:p>
          <w:p w:rsidR="0080739E" w:rsidRPr="008838D8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8838D8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739E" w:rsidRPr="008838D8" w:rsidRDefault="00365A44" w:rsidP="003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</w:rPr>
              <w:t>15.733.657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8838D8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A44" w:rsidRPr="008838D8" w:rsidRDefault="00365A44" w:rsidP="00365A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38D8">
              <w:rPr>
                <w:rFonts w:ascii="Times New Roman" w:hAnsi="Times New Roman" w:cs="Times New Roman"/>
                <w:color w:val="000000"/>
                <w:sz w:val="24"/>
              </w:rPr>
              <w:t>121.202.000</w:t>
            </w:r>
          </w:p>
          <w:p w:rsidR="0080739E" w:rsidRPr="008838D8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72A10" w:rsidRPr="008838D8" w:rsidTr="00DF2B4D">
        <w:trPr>
          <w:trHeight w:val="84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A) ETÜD-PROJE İŞLERİ TOPLAMI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700.000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700.000</w:t>
            </w:r>
          </w:p>
        </w:tc>
      </w:tr>
      <w:tr w:rsidR="00272A10" w:rsidRPr="008838D8" w:rsidTr="00DF2B4D">
        <w:trPr>
          <w:trHeight w:val="66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a) 2023 yılında bitenler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A10" w:rsidRPr="008838D8" w:rsidTr="00DF2B4D">
        <w:trPr>
          <w:trHeight w:val="1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2022H03-186557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Çeşitli Ünitelerin Etüt Projesi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Etüt-Proje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700.000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700.000</w:t>
            </w:r>
          </w:p>
        </w:tc>
      </w:tr>
      <w:tr w:rsidR="00272A10" w:rsidRPr="008838D8" w:rsidTr="00DF2B4D">
        <w:trPr>
          <w:trHeight w:val="6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B) DEVAM EDEN PROJELER TOPLAMI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6577F7" w:rsidP="00657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</w:rPr>
              <w:t>170.100.457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6577F7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</w:rPr>
              <w:t>15.733.657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65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6577F7" w:rsidP="00657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</w:rPr>
              <w:t>70.000.000</w:t>
            </w:r>
          </w:p>
        </w:tc>
      </w:tr>
      <w:tr w:rsidR="00272A10" w:rsidRPr="008838D8" w:rsidTr="00DF2B4D">
        <w:trPr>
          <w:trHeight w:val="64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b) 2023 yılından sonraya kalanlar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A10" w:rsidRPr="008838D8" w:rsidTr="00DF2B4D">
        <w:trPr>
          <w:trHeight w:val="17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2020H03-151495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Kampüs Altyapısı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Doğalgaz Dönüşümü, Elektrik hattı,</w:t>
            </w:r>
          </w:p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Kampüs İçi Yol, Kanalizasyon hattı,</w:t>
            </w:r>
          </w:p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Peyzaj, Su isale hattı, Telefon hattı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15.651.657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1.651.657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10.000.000</w:t>
            </w:r>
          </w:p>
        </w:tc>
      </w:tr>
      <w:tr w:rsidR="00272A10" w:rsidRPr="008838D8" w:rsidTr="00DF2B4D">
        <w:trPr>
          <w:trHeight w:val="10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2021H03-167734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Derslik ve Merkezi Birimler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(14.000 m²)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154.448.800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14.082.000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60.000.000</w:t>
            </w:r>
          </w:p>
        </w:tc>
      </w:tr>
      <w:tr w:rsidR="00272A10" w:rsidRPr="008838D8" w:rsidTr="00DF2B4D">
        <w:trPr>
          <w:trHeight w:val="71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Merkezi Derslik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(14.000 m²)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154.448.800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14.082.000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A10" w:rsidRPr="008838D8" w:rsidRDefault="00272A10" w:rsidP="0027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60.000.000</w:t>
            </w:r>
          </w:p>
        </w:tc>
      </w:tr>
    </w:tbl>
    <w:p w:rsidR="00BA59E9" w:rsidRPr="008838D8" w:rsidRDefault="00524F5B">
      <w:pPr>
        <w:rPr>
          <w:rFonts w:ascii="Times New Roman" w:hAnsi="Times New Roman" w:cs="Times New Roman"/>
          <w:sz w:val="24"/>
          <w:szCs w:val="24"/>
        </w:rPr>
      </w:pPr>
      <w:r w:rsidRPr="008838D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41" w:rightFromText="141" w:vertAnchor="text" w:horzAnchor="page" w:tblpX="755" w:tblpY="857"/>
        <w:tblW w:w="15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984"/>
        <w:gridCol w:w="1276"/>
        <w:gridCol w:w="851"/>
        <w:gridCol w:w="1417"/>
        <w:gridCol w:w="851"/>
        <w:gridCol w:w="1275"/>
        <w:gridCol w:w="1127"/>
        <w:gridCol w:w="1265"/>
      </w:tblGrid>
      <w:tr w:rsidR="00BA59E9" w:rsidRPr="008838D8" w:rsidTr="00DF2B4D">
        <w:trPr>
          <w:trHeight w:val="605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C) YENİ PROJELER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DF2B4D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8245B6" w:rsidRPr="008838D8">
              <w:rPr>
                <w:rFonts w:ascii="Times New Roman" w:hAnsi="Times New Roman" w:cs="Times New Roman"/>
                <w:sz w:val="24"/>
                <w:szCs w:val="24"/>
              </w:rPr>
              <w:t>.502.000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DF2B4D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00073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  <w:r w:rsidR="008245B6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0073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BA59E9" w:rsidRPr="008838D8" w:rsidTr="00DF2B4D">
        <w:trPr>
          <w:trHeight w:val="557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80739E" w:rsidP="00F3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a) 202</w:t>
            </w:r>
            <w:r w:rsidR="003D021A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yılında bitenler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9E9" w:rsidRPr="008838D8" w:rsidTr="00DF2B4D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DF2B4D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</w:rPr>
              <w:t>2023H03-212383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Muhtelif İşler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Bakım Onarım, BİT, Kesin Hesap, Makine-Teçhizat</w:t>
            </w:r>
            <w:r w:rsidR="0054636A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636A" w:rsidRPr="0088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91FEA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391FEA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AB2991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18.002.000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8838D8" w:rsidRDefault="00AB2991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18.000.000</w:t>
            </w:r>
          </w:p>
        </w:tc>
      </w:tr>
      <w:tr w:rsidR="008245B6" w:rsidRPr="008838D8" w:rsidTr="00DF2B4D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DF2B4D" w:rsidP="0082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</w:rPr>
              <w:t>2023H03-212387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Yayın Alımı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DF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Basılı Yayın Alımı, Elektronik Yayın</w:t>
            </w:r>
            <w:r w:rsidR="00DF2B4D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Alımı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DF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  <w:r w:rsidR="00365A44" w:rsidRPr="00883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8245B6" w:rsidRPr="008838D8" w:rsidTr="00DF2B4D">
        <w:trPr>
          <w:trHeight w:val="841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b) 2023 yılından sonraya kalanlar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B6" w:rsidRPr="008838D8" w:rsidTr="00DF2B4D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DF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Cs w:val="24"/>
              </w:rPr>
              <w:t>2023H04-211530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Taş Bina Restorasyonu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Restorasyon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82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D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95.000.000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DF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DF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5B6" w:rsidRPr="008838D8" w:rsidRDefault="008245B6" w:rsidP="00DF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B4D" w:rsidRPr="008838D8" w:rsidRDefault="008245B6" w:rsidP="00D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30.000.000</w:t>
            </w:r>
          </w:p>
        </w:tc>
      </w:tr>
    </w:tbl>
    <w:p w:rsidR="00F3114B" w:rsidRPr="008838D8" w:rsidRDefault="00F3114B">
      <w:pPr>
        <w:rPr>
          <w:rFonts w:ascii="Times New Roman" w:hAnsi="Times New Roman" w:cs="Times New Roman"/>
          <w:sz w:val="24"/>
          <w:szCs w:val="24"/>
        </w:rPr>
      </w:pPr>
    </w:p>
    <w:p w:rsidR="00BA59E9" w:rsidRPr="008838D8" w:rsidRDefault="00BA59E9">
      <w:pPr>
        <w:rPr>
          <w:rFonts w:ascii="Times New Roman" w:hAnsi="Times New Roman" w:cs="Times New Roman"/>
          <w:sz w:val="24"/>
          <w:szCs w:val="24"/>
        </w:rPr>
      </w:pPr>
    </w:p>
    <w:p w:rsidR="00BA59E9" w:rsidRPr="008838D8" w:rsidRDefault="00BA59E9">
      <w:pPr>
        <w:rPr>
          <w:rFonts w:ascii="Times New Roman" w:hAnsi="Times New Roman" w:cs="Times New Roman"/>
          <w:sz w:val="24"/>
          <w:szCs w:val="24"/>
        </w:rPr>
      </w:pPr>
    </w:p>
    <w:p w:rsidR="00BA59E9" w:rsidRPr="008838D8" w:rsidRDefault="00BA59E9">
      <w:pPr>
        <w:rPr>
          <w:rFonts w:ascii="Times New Roman" w:hAnsi="Times New Roman" w:cs="Times New Roman"/>
          <w:sz w:val="24"/>
          <w:szCs w:val="24"/>
        </w:rPr>
      </w:pPr>
    </w:p>
    <w:p w:rsidR="00BA59E9" w:rsidRPr="008838D8" w:rsidRDefault="00BA59E9">
      <w:pPr>
        <w:rPr>
          <w:rFonts w:ascii="Times New Roman" w:hAnsi="Times New Roman" w:cs="Times New Roman"/>
          <w:sz w:val="24"/>
          <w:szCs w:val="24"/>
        </w:rPr>
      </w:pPr>
    </w:p>
    <w:p w:rsidR="00BA59E9" w:rsidRPr="008838D8" w:rsidRDefault="00BA59E9">
      <w:pPr>
        <w:rPr>
          <w:rFonts w:ascii="Times New Roman" w:hAnsi="Times New Roman" w:cs="Times New Roman"/>
          <w:sz w:val="24"/>
          <w:szCs w:val="24"/>
        </w:rPr>
      </w:pPr>
    </w:p>
    <w:p w:rsidR="00BA59E9" w:rsidRPr="008838D8" w:rsidRDefault="00BA59E9">
      <w:pPr>
        <w:rPr>
          <w:rFonts w:ascii="Times New Roman" w:hAnsi="Times New Roman" w:cs="Times New Roman"/>
          <w:sz w:val="24"/>
          <w:szCs w:val="24"/>
        </w:rPr>
      </w:pPr>
    </w:p>
    <w:p w:rsidR="00BA59E9" w:rsidRPr="008838D8" w:rsidRDefault="00BA59E9">
      <w:pPr>
        <w:rPr>
          <w:rFonts w:ascii="Times New Roman" w:hAnsi="Times New Roman" w:cs="Times New Roman"/>
          <w:sz w:val="24"/>
          <w:szCs w:val="24"/>
        </w:rPr>
      </w:pPr>
    </w:p>
    <w:p w:rsidR="00BA59E9" w:rsidRPr="008838D8" w:rsidRDefault="00BA59E9">
      <w:pPr>
        <w:rPr>
          <w:rFonts w:ascii="Times New Roman" w:hAnsi="Times New Roman" w:cs="Times New Roman"/>
          <w:sz w:val="24"/>
          <w:szCs w:val="24"/>
        </w:rPr>
      </w:pPr>
    </w:p>
    <w:p w:rsidR="00BA59E9" w:rsidRPr="008838D8" w:rsidRDefault="00BA59E9">
      <w:pPr>
        <w:rPr>
          <w:rFonts w:ascii="Times New Roman" w:hAnsi="Times New Roman" w:cs="Times New Roman"/>
          <w:sz w:val="24"/>
          <w:szCs w:val="24"/>
        </w:rPr>
      </w:pPr>
    </w:p>
    <w:p w:rsidR="00BA59E9" w:rsidRPr="008838D8" w:rsidRDefault="00BA59E9">
      <w:pPr>
        <w:rPr>
          <w:rFonts w:ascii="Times New Roman" w:hAnsi="Times New Roman" w:cs="Times New Roman"/>
          <w:sz w:val="24"/>
          <w:szCs w:val="24"/>
        </w:rPr>
      </w:pPr>
    </w:p>
    <w:p w:rsidR="00A22FB0" w:rsidRPr="008838D8" w:rsidRDefault="00A22FB0" w:rsidP="00BA59E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755" w:tblpY="242"/>
        <w:tblW w:w="15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1559"/>
        <w:gridCol w:w="1984"/>
        <w:gridCol w:w="1276"/>
        <w:gridCol w:w="992"/>
        <w:gridCol w:w="1276"/>
        <w:gridCol w:w="992"/>
        <w:gridCol w:w="1276"/>
        <w:gridCol w:w="980"/>
        <w:gridCol w:w="1265"/>
      </w:tblGrid>
      <w:tr w:rsidR="00A22FB0" w:rsidRPr="008838D8" w:rsidTr="00A22FB0">
        <w:trPr>
          <w:trHeight w:val="288"/>
        </w:trPr>
        <w:tc>
          <w:tcPr>
            <w:tcW w:w="15428" w:type="dxa"/>
            <w:gridSpan w:val="11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575F8" w:rsidRPr="008838D8" w:rsidRDefault="00A575F8" w:rsidP="00A22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</w:p>
          <w:p w:rsidR="00A10EBC" w:rsidRPr="008838D8" w:rsidRDefault="00A10EBC" w:rsidP="00A22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</w:p>
          <w:p w:rsidR="00A22FB0" w:rsidRPr="008838D8" w:rsidRDefault="00A22FB0" w:rsidP="00A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SEKTÖRÜ: EĞİTİM – YÜKSEKÖĞRETİM</w:t>
            </w:r>
          </w:p>
        </w:tc>
      </w:tr>
      <w:tr w:rsidR="00A22FB0" w:rsidRPr="008838D8" w:rsidTr="00E30A52">
        <w:trPr>
          <w:trHeight w:val="6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8838D8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 w:rsidR="00DF2B4D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E 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8838D8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8838D8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8838D8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KARAKTERİSTİK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8838D8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BAŞLAMA BİTİŞ YILI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8838D8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</w:t>
            </w:r>
            <w:r w:rsidR="00F5719C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(TL)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8838D8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41F33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</w:t>
            </w:r>
            <w:r w:rsidR="00F5719C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(TL)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2FB0" w:rsidRPr="008838D8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41F33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</w:t>
            </w:r>
            <w:r w:rsidR="00F5719C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(TL)</w:t>
            </w:r>
          </w:p>
        </w:tc>
      </w:tr>
      <w:tr w:rsidR="00A22FB0" w:rsidRPr="008838D8" w:rsidTr="00E30A52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0" w:rsidRPr="008838D8" w:rsidRDefault="00A22FB0" w:rsidP="00A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0" w:rsidRPr="008838D8" w:rsidRDefault="00A22FB0" w:rsidP="00A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0" w:rsidRPr="008838D8" w:rsidRDefault="00A22FB0" w:rsidP="00A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0" w:rsidRPr="008838D8" w:rsidRDefault="00A22FB0" w:rsidP="00A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0" w:rsidRPr="008838D8" w:rsidRDefault="00A22FB0" w:rsidP="00A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8838D8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8838D8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8838D8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8838D8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8838D8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8838D8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852B80" w:rsidRPr="008838D8" w:rsidTr="003D021A">
        <w:trPr>
          <w:trHeight w:val="77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8838D8" w:rsidRDefault="00852B80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SÜLEYMAN DEMİREL ÜNİVERSİTESİ</w:t>
            </w:r>
            <w:r w:rsidR="008B01D8"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8838D8" w:rsidRDefault="00852B80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8838D8" w:rsidRDefault="00852B80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5C4218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>381.121.603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5C4218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>181.332.603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838D8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>166.989.000</w:t>
            </w:r>
          </w:p>
        </w:tc>
      </w:tr>
      <w:tr w:rsidR="00852B80" w:rsidRPr="008838D8" w:rsidTr="00E30A52">
        <w:trPr>
          <w:trHeight w:val="65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8838D8" w:rsidRDefault="00852B80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A) ETÜD-PROJE İŞLERİ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8838D8" w:rsidRDefault="00852B80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100073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100073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200.000</w:t>
            </w:r>
          </w:p>
        </w:tc>
      </w:tr>
      <w:tr w:rsidR="00852B80" w:rsidRPr="008838D8" w:rsidTr="003D021A">
        <w:trPr>
          <w:trHeight w:val="44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8838D8" w:rsidRDefault="0054636A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a) 202</w:t>
            </w:r>
            <w:r w:rsidR="00844EEA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yılında bitenler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8838D8" w:rsidRDefault="00852B80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B80" w:rsidRPr="008838D8" w:rsidTr="00E30A52">
        <w:trPr>
          <w:trHeight w:val="8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DF2B4D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</w:rPr>
              <w:t>2023H03-211933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Çeşitli Ünitelerin Etüt Projesi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Etüt-Proje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175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CE4175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200.000</w:t>
            </w:r>
          </w:p>
        </w:tc>
      </w:tr>
    </w:tbl>
    <w:p w:rsidR="00B25930" w:rsidRPr="008838D8" w:rsidRDefault="00B25930" w:rsidP="00BA59E9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B25930" w:rsidP="00BA59E9">
      <w:pPr>
        <w:rPr>
          <w:rFonts w:ascii="Times New Roman" w:hAnsi="Times New Roman" w:cs="Times New Roman"/>
          <w:sz w:val="24"/>
          <w:szCs w:val="24"/>
        </w:rPr>
      </w:pPr>
      <w:r w:rsidRPr="008838D8">
        <w:rPr>
          <w:rFonts w:ascii="Times New Roman" w:hAnsi="Times New Roman" w:cs="Times New Roman"/>
          <w:sz w:val="24"/>
          <w:szCs w:val="24"/>
        </w:rPr>
        <w:br w:type="page"/>
      </w: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D008EF" w:rsidRPr="008838D8" w:rsidRDefault="00D008E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755" w:tblpY="242"/>
        <w:tblW w:w="15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984"/>
        <w:gridCol w:w="1276"/>
        <w:gridCol w:w="851"/>
        <w:gridCol w:w="1701"/>
        <w:gridCol w:w="567"/>
        <w:gridCol w:w="1417"/>
        <w:gridCol w:w="985"/>
        <w:gridCol w:w="1265"/>
      </w:tblGrid>
      <w:tr w:rsidR="00852B80" w:rsidRPr="008838D8" w:rsidTr="00A1424F">
        <w:trPr>
          <w:trHeight w:val="609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B) DEVAM EDEN PROJELER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100073" w:rsidP="00100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531AF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2531AF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2B80" w:rsidRPr="008838D8" w:rsidRDefault="00100073" w:rsidP="00A1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31AF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531AF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32.603</w:t>
            </w:r>
          </w:p>
          <w:p w:rsidR="00100073" w:rsidRPr="008838D8" w:rsidRDefault="00100073" w:rsidP="00A1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5C4218" w:rsidP="00A1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675E97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75E97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02.000</w:t>
            </w:r>
          </w:p>
        </w:tc>
      </w:tr>
      <w:tr w:rsidR="00852B80" w:rsidRPr="008838D8" w:rsidTr="00B41F33">
        <w:trPr>
          <w:trHeight w:val="70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594A91" w:rsidP="00341D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a) 202</w:t>
            </w:r>
            <w:r w:rsidR="00A16F1E" w:rsidRPr="00883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883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yılında bitenler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8838D8" w:rsidRDefault="00852B80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A91" w:rsidRPr="008838D8" w:rsidTr="00B41F33">
        <w:trPr>
          <w:trHeight w:val="6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8838D8" w:rsidRDefault="00594A91" w:rsidP="00B4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2020H03-152735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8838D8" w:rsidRDefault="00594A91" w:rsidP="0034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Kampüs Altyapısı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8838D8" w:rsidRDefault="00594A91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8838D8" w:rsidRDefault="00594A91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Doğalgaz Dönüşümü, Elektrik hattı,</w:t>
            </w:r>
          </w:p>
          <w:p w:rsidR="00594A91" w:rsidRPr="008838D8" w:rsidRDefault="00594A91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Kampüs İçi Yol, Kanalizasyon hattı,</w:t>
            </w:r>
          </w:p>
          <w:p w:rsidR="00594A91" w:rsidRPr="008838D8" w:rsidRDefault="00594A91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Peyzaj, Su isale hattı, Telefon hattı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8838D8" w:rsidRDefault="00594A91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</w:t>
            </w:r>
            <w:r w:rsidR="00F4547D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8838D8" w:rsidRDefault="00594A91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8838D8" w:rsidRDefault="00F4547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30.000.000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8838D8" w:rsidRDefault="00594A91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8838D8" w:rsidRDefault="00F4547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22.000.000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8838D8" w:rsidRDefault="00594A91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8838D8" w:rsidRDefault="0037704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8.000.000</w:t>
            </w:r>
          </w:p>
        </w:tc>
      </w:tr>
      <w:tr w:rsidR="00844EEA" w:rsidRPr="008838D8" w:rsidTr="00B41F33">
        <w:trPr>
          <w:trHeight w:val="6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B4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1994H03-454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Fen Edebiyat Fakültesi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(33.270 m²)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26.002.000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26.000.00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</w:tr>
      <w:tr w:rsidR="00341D6D" w:rsidRPr="008838D8" w:rsidTr="00B41F33">
        <w:trPr>
          <w:trHeight w:val="56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1D6D" w:rsidRPr="008838D8" w:rsidRDefault="00341D6D" w:rsidP="00B41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6D" w:rsidRPr="008838D8" w:rsidRDefault="00341D6D" w:rsidP="00B4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2020H05-153328</w:t>
            </w:r>
          </w:p>
          <w:p w:rsidR="00341D6D" w:rsidRPr="008838D8" w:rsidRDefault="00341D6D" w:rsidP="00B41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Açık ve Kapalı Spor Tesisleri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Bakım Onarım, Makine-Teçhizat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16.100.000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11.100.000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</w:p>
        </w:tc>
      </w:tr>
      <w:tr w:rsidR="00341D6D" w:rsidRPr="008838D8" w:rsidTr="00B41F33">
        <w:trPr>
          <w:trHeight w:val="51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B41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Spor Tesislerinin Bakım Onarımı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Bakım Onarım, Makine-Teçhizat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16.100.000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11.100.000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</w:p>
        </w:tc>
      </w:tr>
      <w:tr w:rsidR="00341D6D" w:rsidRPr="008838D8" w:rsidTr="00B41F33">
        <w:trPr>
          <w:trHeight w:val="86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41D6D" w:rsidRPr="008838D8" w:rsidRDefault="00341D6D" w:rsidP="00B4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2017I00-3669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Kadın Doğum ve Çocuk Hastanesi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Bakım Onarım, Büyük Onarım, Makine-Teçhizat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2023-2023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B41F33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114.632.603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B41F33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92.232.603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B41F33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22.400.000</w:t>
            </w:r>
          </w:p>
        </w:tc>
      </w:tr>
      <w:tr w:rsidR="00341D6D" w:rsidRPr="008838D8" w:rsidTr="00B41F33">
        <w:trPr>
          <w:trHeight w:val="31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Döner Sermaye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2.400.000</w:t>
            </w:r>
          </w:p>
        </w:tc>
      </w:tr>
      <w:tr w:rsidR="00341D6D" w:rsidRPr="008838D8" w:rsidTr="00B41F33">
        <w:trPr>
          <w:trHeight w:val="31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İnşaat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Isparta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Hastane İnşaatı (135 yatak, 7.171 m²)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2017-2023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74.234.603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74.232.603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</w:tc>
      </w:tr>
      <w:tr w:rsidR="00341D6D" w:rsidRPr="008838D8" w:rsidTr="00B41F33">
        <w:trPr>
          <w:trHeight w:val="31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Makine ve Teçhizat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Isparta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Makine-Teçhizat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40.398.000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18.000.000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22.398.000</w:t>
            </w:r>
          </w:p>
        </w:tc>
      </w:tr>
      <w:tr w:rsidR="00341D6D" w:rsidRPr="008838D8" w:rsidTr="00B41F33">
        <w:trPr>
          <w:trHeight w:val="31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Döner Sermaye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6D" w:rsidRPr="008838D8" w:rsidRDefault="00341D6D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2.400.000</w:t>
            </w:r>
          </w:p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EA" w:rsidRPr="008838D8" w:rsidTr="00A1424F">
        <w:trPr>
          <w:trHeight w:val="639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A1424F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="00844EEA" w:rsidRPr="00883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202</w:t>
            </w:r>
            <w:r w:rsidR="00644107" w:rsidRPr="00883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844EEA" w:rsidRPr="00883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yılından sonraya kalanlar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4EEA" w:rsidRPr="008838D8" w:rsidRDefault="00B41F33" w:rsidP="00A14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93.000.000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56.000.000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076BA5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.000.000</w:t>
            </w:r>
          </w:p>
        </w:tc>
      </w:tr>
      <w:tr w:rsidR="00B41F33" w:rsidRPr="008838D8" w:rsidTr="00B41F33">
        <w:trPr>
          <w:trHeight w:val="63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1F33" w:rsidRPr="008838D8" w:rsidRDefault="00B41F33" w:rsidP="00B4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1994H03-453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Derslik ve Merkezi Birimler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Sosyal Donatı (18.000 m²)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93.000.000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28.000.000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45.000.000</w:t>
            </w:r>
          </w:p>
        </w:tc>
      </w:tr>
      <w:tr w:rsidR="00B41F33" w:rsidRPr="008838D8" w:rsidTr="002531AF">
        <w:trPr>
          <w:trHeight w:val="70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1F33" w:rsidRPr="008838D8" w:rsidRDefault="00B41F33" w:rsidP="0034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Yemekhane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Sosyal Donatı (18.000 m²)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63.000.000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28.000.000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35.000.000</w:t>
            </w:r>
          </w:p>
        </w:tc>
      </w:tr>
      <w:tr w:rsidR="00B41F33" w:rsidRPr="008838D8" w:rsidTr="002531AF">
        <w:trPr>
          <w:trHeight w:val="782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Sivil Havacılık Yüksekokulu Laboratuvar ve Hangar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Eğitim (2.615 m²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30.000.000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F33" w:rsidRPr="008838D8" w:rsidRDefault="00B41F33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10.000.000</w:t>
            </w:r>
          </w:p>
        </w:tc>
      </w:tr>
      <w:tr w:rsidR="00844EEA" w:rsidRPr="008838D8" w:rsidTr="00B41F33">
        <w:trPr>
          <w:trHeight w:val="526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C) YENİ PROJELER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365A44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101.187.000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365A44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86.387.000</w:t>
            </w:r>
          </w:p>
        </w:tc>
      </w:tr>
      <w:tr w:rsidR="00844EEA" w:rsidRPr="008838D8" w:rsidTr="00A1424F">
        <w:trPr>
          <w:trHeight w:val="579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a) 202</w:t>
            </w:r>
            <w:r w:rsidR="00644107"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yılında bitenler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4EEA" w:rsidRPr="008838D8" w:rsidRDefault="001623E8" w:rsidP="00A14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61.187.000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1623E8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61.187.000</w:t>
            </w:r>
          </w:p>
        </w:tc>
      </w:tr>
      <w:tr w:rsidR="00844EEA" w:rsidRPr="008838D8" w:rsidTr="00B41F33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EEA" w:rsidRPr="008838D8" w:rsidRDefault="00844EEA" w:rsidP="00A1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2022H03-187119</w:t>
            </w: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Yayın Alımı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Basılı Yayın Alımı, Elektronik Yayın</w:t>
            </w:r>
          </w:p>
          <w:p w:rsidR="00844EEA" w:rsidRPr="008838D8" w:rsidRDefault="00844EEA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Alımı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644107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644107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</w:tr>
      <w:tr w:rsidR="00844EEA" w:rsidRPr="008838D8" w:rsidTr="00B41F33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A1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2022H03-187877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Muhtelif İşler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Bakım Onarım, BİT, Kesin Hesap, Makine-Teçhizat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644107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7.000.000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844EEA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EEA" w:rsidRPr="008838D8" w:rsidRDefault="00644107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7.000.000</w:t>
            </w:r>
          </w:p>
        </w:tc>
      </w:tr>
      <w:tr w:rsidR="00F24458" w:rsidRPr="008838D8" w:rsidTr="00B41F33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458" w:rsidRPr="008838D8" w:rsidRDefault="00F24458" w:rsidP="00A1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2023I00-192511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458" w:rsidRPr="008838D8" w:rsidRDefault="00F24458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Muhtelif İşler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458" w:rsidRPr="008838D8" w:rsidRDefault="00F24458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458" w:rsidRPr="008838D8" w:rsidRDefault="00F24458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Bakım Onarım, Büyük Onarım, Makine-Teçhizat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458" w:rsidRPr="008838D8" w:rsidRDefault="00F24458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2023-2023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458" w:rsidRPr="008838D8" w:rsidRDefault="00F24458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458" w:rsidRPr="008838D8" w:rsidRDefault="00F24458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50.740.000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458" w:rsidRPr="008838D8" w:rsidRDefault="00F24458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458" w:rsidRPr="008838D8" w:rsidRDefault="00F24458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458" w:rsidRPr="008838D8" w:rsidRDefault="00F24458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458" w:rsidRPr="008838D8" w:rsidRDefault="00F24458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50.740.000</w:t>
            </w:r>
          </w:p>
        </w:tc>
      </w:tr>
      <w:tr w:rsidR="00AD4BC2" w:rsidRPr="008838D8" w:rsidTr="00B41F33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BC2" w:rsidRPr="008838D8" w:rsidRDefault="00AD4BC2" w:rsidP="00A1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2023K12-192539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BC2" w:rsidRPr="008838D8" w:rsidRDefault="00AD4BC2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Rektörlük Bilimsel Araştırma Projeleri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BC2" w:rsidRPr="008838D8" w:rsidRDefault="00AD4BC2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BC2" w:rsidRPr="008838D8" w:rsidRDefault="00AD4BC2" w:rsidP="00341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Proje Desteği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BC2" w:rsidRPr="008838D8" w:rsidRDefault="00AD4BC2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2023-2023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BC2" w:rsidRPr="008838D8" w:rsidRDefault="00AD4BC2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BC2" w:rsidRPr="008838D8" w:rsidRDefault="00AD4BC2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2.447.000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BC2" w:rsidRPr="008838D8" w:rsidRDefault="00AD4BC2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BC2" w:rsidRPr="008838D8" w:rsidRDefault="00AD4BC2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BC2" w:rsidRPr="008838D8" w:rsidRDefault="00AD4BC2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BC2" w:rsidRPr="008838D8" w:rsidRDefault="00AD4BC2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2.447.000</w:t>
            </w:r>
          </w:p>
        </w:tc>
      </w:tr>
      <w:tr w:rsidR="002B1AF6" w:rsidRPr="008838D8" w:rsidTr="00B41F33">
        <w:trPr>
          <w:trHeight w:val="841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2B1AF6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b) 2023 yılından sonraya kalanlar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2B1AF6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2B1AF6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2B1AF6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1623E8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40.000.000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2B1AF6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2B1AF6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2B1AF6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1623E8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25.200.000</w:t>
            </w:r>
          </w:p>
        </w:tc>
      </w:tr>
      <w:tr w:rsidR="002B1AF6" w:rsidRPr="008838D8" w:rsidTr="00B41F33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2B1AF6" w:rsidP="00A1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2023H03-212827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2B1AF6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Büyük Onarım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2B1AF6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2B1AF6" w:rsidP="0034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Büyük Onarım, Güçlendirme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2B1AF6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2B1AF6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2B1AF6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40.000.000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2B1AF6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2B1AF6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2B1AF6" w:rsidP="0034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F6" w:rsidRPr="008838D8" w:rsidRDefault="002B1AF6" w:rsidP="003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41F33" w:rsidRPr="00883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</w:tr>
    </w:tbl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852B80" w:rsidRPr="008838D8" w:rsidRDefault="00852B80">
      <w:pPr>
        <w:rPr>
          <w:rFonts w:ascii="Times New Roman" w:hAnsi="Times New Roman" w:cs="Times New Roman"/>
          <w:sz w:val="24"/>
          <w:szCs w:val="24"/>
        </w:rPr>
      </w:pPr>
    </w:p>
    <w:p w:rsidR="000326A4" w:rsidRPr="008838D8" w:rsidRDefault="000326A4" w:rsidP="00BA59E9">
      <w:pPr>
        <w:rPr>
          <w:rFonts w:ascii="Times New Roman" w:hAnsi="Times New Roman" w:cs="Times New Roman"/>
          <w:sz w:val="24"/>
          <w:szCs w:val="24"/>
        </w:rPr>
      </w:pPr>
    </w:p>
    <w:p w:rsidR="0010112B" w:rsidRPr="008838D8" w:rsidRDefault="0010112B" w:rsidP="00DE40E1">
      <w:pPr>
        <w:spacing w:before="240" w:after="0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755" w:tblpY="242"/>
        <w:tblW w:w="15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062"/>
        <w:gridCol w:w="922"/>
        <w:gridCol w:w="1701"/>
        <w:gridCol w:w="1985"/>
        <w:gridCol w:w="1275"/>
        <w:gridCol w:w="993"/>
        <w:gridCol w:w="1417"/>
        <w:gridCol w:w="992"/>
        <w:gridCol w:w="1134"/>
        <w:gridCol w:w="1122"/>
        <w:gridCol w:w="1265"/>
      </w:tblGrid>
      <w:tr w:rsidR="00DE40E1" w:rsidRPr="008838D8" w:rsidTr="00EB3B40">
        <w:trPr>
          <w:trHeight w:val="80"/>
        </w:trPr>
        <w:tc>
          <w:tcPr>
            <w:tcW w:w="15428" w:type="dxa"/>
            <w:gridSpan w:val="12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3D021A" w:rsidRPr="008838D8" w:rsidRDefault="003D021A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</w:p>
          <w:p w:rsidR="003D021A" w:rsidRPr="008838D8" w:rsidRDefault="003D021A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</w:p>
          <w:p w:rsidR="00DE40E1" w:rsidRPr="008838D8" w:rsidRDefault="00DE40E1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SEKTÖRÜ: </w:t>
            </w:r>
            <w:r w:rsidR="00A575F8" w:rsidRPr="008838D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EĞİTİM-KÜLTÜR </w:t>
            </w:r>
          </w:p>
        </w:tc>
      </w:tr>
      <w:tr w:rsidR="00DE40E1" w:rsidRPr="008838D8" w:rsidTr="00E30A52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8838D8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 w:rsidR="00A1424F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E NO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8838D8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8838D8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8838D8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KARAKTERİSTİK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8838D8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Cs w:val="24"/>
              </w:rPr>
              <w:t>BAŞLAMA BİTİŞ YILI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0E1" w:rsidRPr="008838D8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</w:t>
            </w:r>
            <w:r w:rsidR="00F5719C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(TL)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8838D8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1424F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</w:t>
            </w:r>
            <w:r w:rsidR="00F5719C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(TL)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40E1" w:rsidRPr="008838D8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1424F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</w:t>
            </w:r>
            <w:r w:rsidR="00F5719C"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(TL)</w:t>
            </w:r>
          </w:p>
        </w:tc>
      </w:tr>
      <w:tr w:rsidR="00DE40E1" w:rsidRPr="008838D8" w:rsidTr="00A1424F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E1" w:rsidRPr="008838D8" w:rsidRDefault="00DE40E1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E1" w:rsidRPr="008838D8" w:rsidRDefault="00DE40E1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E1" w:rsidRPr="008838D8" w:rsidRDefault="00DE40E1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E1" w:rsidRPr="008838D8" w:rsidRDefault="00DE40E1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E1" w:rsidRPr="008838D8" w:rsidRDefault="00DE40E1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8838D8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8838D8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8838D8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8838D8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0E1" w:rsidRPr="008838D8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8838D8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8838D8" w:rsidRPr="008838D8" w:rsidTr="00A1424F">
        <w:trPr>
          <w:trHeight w:val="778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8D8" w:rsidRPr="008838D8" w:rsidRDefault="008838D8" w:rsidP="0088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KÜLTÜR VE TURİZM BAK</w:t>
            </w: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ANLIĞI TOPLAMI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8D8" w:rsidRPr="008838D8" w:rsidRDefault="008838D8" w:rsidP="0088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8D8" w:rsidRPr="008838D8" w:rsidRDefault="008838D8" w:rsidP="0088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106.000.000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30.000.000</w:t>
            </w:r>
          </w:p>
        </w:tc>
      </w:tr>
      <w:tr w:rsidR="008838D8" w:rsidRPr="008838D8" w:rsidTr="00A1424F">
        <w:trPr>
          <w:trHeight w:val="609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B) DEVAM EDEN PROJELER TOPLAMI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106.000.000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30.000.000</w:t>
            </w:r>
          </w:p>
        </w:tc>
      </w:tr>
      <w:tr w:rsidR="008838D8" w:rsidRPr="008838D8" w:rsidTr="00A1424F">
        <w:trPr>
          <w:trHeight w:val="7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b) </w:t>
            </w: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2023 yılından sonraya kalanlar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38D8" w:rsidRPr="00C2555D" w:rsidTr="00A1424F">
        <w:trPr>
          <w:trHeight w:val="700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Isparta Müze Yapımı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Müze (4.000 m²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106.000.000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8D8" w:rsidRPr="008838D8" w:rsidRDefault="008838D8" w:rsidP="0088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D8">
              <w:rPr>
                <w:rFonts w:ascii="Times New Roman" w:hAnsi="Times New Roman" w:cs="Times New Roman"/>
                <w:sz w:val="24"/>
                <w:szCs w:val="24"/>
              </w:rPr>
              <w:t>30.000.000</w:t>
            </w:r>
          </w:p>
        </w:tc>
      </w:tr>
    </w:tbl>
    <w:p w:rsidR="00EB3B40" w:rsidRPr="00C2555D" w:rsidRDefault="00EB3B40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FA6F7D" w:rsidRPr="00C2555D" w:rsidRDefault="00FA6F7D" w:rsidP="0010112B">
      <w:pPr>
        <w:rPr>
          <w:rFonts w:ascii="Times New Roman" w:hAnsi="Times New Roman" w:cs="Times New Roman"/>
          <w:sz w:val="24"/>
          <w:szCs w:val="24"/>
        </w:rPr>
      </w:pPr>
    </w:p>
    <w:p w:rsidR="00171090" w:rsidRPr="00C2555D" w:rsidRDefault="00171090" w:rsidP="0010112B">
      <w:pPr>
        <w:rPr>
          <w:rFonts w:ascii="Times New Roman" w:hAnsi="Times New Roman" w:cs="Times New Roman"/>
          <w:sz w:val="24"/>
          <w:szCs w:val="24"/>
        </w:rPr>
      </w:pPr>
    </w:p>
    <w:p w:rsidR="00171090" w:rsidRPr="00C2555D" w:rsidRDefault="00171090" w:rsidP="0010112B">
      <w:pPr>
        <w:rPr>
          <w:rFonts w:ascii="Times New Roman" w:hAnsi="Times New Roman" w:cs="Times New Roman"/>
          <w:sz w:val="24"/>
          <w:szCs w:val="24"/>
        </w:rPr>
      </w:pPr>
    </w:p>
    <w:sectPr w:rsidR="00171090" w:rsidRPr="00C2555D" w:rsidSect="006D2387">
      <w:pgSz w:w="16838" w:h="11906" w:orient="landscape"/>
      <w:pgMar w:top="0" w:right="822" w:bottom="567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1AF" w:rsidRDefault="002531AF" w:rsidP="00286A48">
      <w:pPr>
        <w:spacing w:after="0" w:line="240" w:lineRule="auto"/>
      </w:pPr>
      <w:r>
        <w:separator/>
      </w:r>
    </w:p>
  </w:endnote>
  <w:endnote w:type="continuationSeparator" w:id="0">
    <w:p w:rsidR="002531AF" w:rsidRDefault="002531AF" w:rsidP="0028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1AF" w:rsidRDefault="002531AF" w:rsidP="00286A48">
      <w:pPr>
        <w:spacing w:after="0" w:line="240" w:lineRule="auto"/>
      </w:pPr>
      <w:r>
        <w:separator/>
      </w:r>
    </w:p>
  </w:footnote>
  <w:footnote w:type="continuationSeparator" w:id="0">
    <w:p w:rsidR="002531AF" w:rsidRDefault="002531AF" w:rsidP="0028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5C0"/>
    <w:rsid w:val="00001BC8"/>
    <w:rsid w:val="00010EE3"/>
    <w:rsid w:val="00022E96"/>
    <w:rsid w:val="000326A4"/>
    <w:rsid w:val="000326C8"/>
    <w:rsid w:val="00045C1B"/>
    <w:rsid w:val="00054DB3"/>
    <w:rsid w:val="00062F10"/>
    <w:rsid w:val="00064798"/>
    <w:rsid w:val="000650BA"/>
    <w:rsid w:val="00074FB5"/>
    <w:rsid w:val="00076BA5"/>
    <w:rsid w:val="000B0674"/>
    <w:rsid w:val="000B09F6"/>
    <w:rsid w:val="000C307E"/>
    <w:rsid w:val="000C52DA"/>
    <w:rsid w:val="000E08A0"/>
    <w:rsid w:val="000E6866"/>
    <w:rsid w:val="00100073"/>
    <w:rsid w:val="0010112B"/>
    <w:rsid w:val="00123B72"/>
    <w:rsid w:val="00127735"/>
    <w:rsid w:val="00141C96"/>
    <w:rsid w:val="00151018"/>
    <w:rsid w:val="001537CF"/>
    <w:rsid w:val="00156EEA"/>
    <w:rsid w:val="001623E8"/>
    <w:rsid w:val="001650D4"/>
    <w:rsid w:val="00171090"/>
    <w:rsid w:val="00187415"/>
    <w:rsid w:val="00194709"/>
    <w:rsid w:val="001A2BD6"/>
    <w:rsid w:val="001C3549"/>
    <w:rsid w:val="001E0156"/>
    <w:rsid w:val="001E0A1A"/>
    <w:rsid w:val="001E2E07"/>
    <w:rsid w:val="001E53DE"/>
    <w:rsid w:val="00234AFC"/>
    <w:rsid w:val="00241CC1"/>
    <w:rsid w:val="002531AF"/>
    <w:rsid w:val="00264B23"/>
    <w:rsid w:val="002716AE"/>
    <w:rsid w:val="00272A10"/>
    <w:rsid w:val="00285F50"/>
    <w:rsid w:val="00286A48"/>
    <w:rsid w:val="00286E6B"/>
    <w:rsid w:val="0029185B"/>
    <w:rsid w:val="00296055"/>
    <w:rsid w:val="002A5CDD"/>
    <w:rsid w:val="002B1AF6"/>
    <w:rsid w:val="002C31C6"/>
    <w:rsid w:val="002C497F"/>
    <w:rsid w:val="002D04D4"/>
    <w:rsid w:val="002D24D1"/>
    <w:rsid w:val="002D59DD"/>
    <w:rsid w:val="002E1DB7"/>
    <w:rsid w:val="002E28DE"/>
    <w:rsid w:val="002E57B3"/>
    <w:rsid w:val="002E7FA0"/>
    <w:rsid w:val="002F05FC"/>
    <w:rsid w:val="002F446D"/>
    <w:rsid w:val="002F5134"/>
    <w:rsid w:val="0030691A"/>
    <w:rsid w:val="0031211F"/>
    <w:rsid w:val="00322C82"/>
    <w:rsid w:val="00331ECF"/>
    <w:rsid w:val="00341D6D"/>
    <w:rsid w:val="00342B7B"/>
    <w:rsid w:val="0036396D"/>
    <w:rsid w:val="00365A44"/>
    <w:rsid w:val="0037704A"/>
    <w:rsid w:val="00385F47"/>
    <w:rsid w:val="00386C96"/>
    <w:rsid w:val="003909CE"/>
    <w:rsid w:val="00391FEA"/>
    <w:rsid w:val="0039637A"/>
    <w:rsid w:val="003968E5"/>
    <w:rsid w:val="003A1254"/>
    <w:rsid w:val="003A7C37"/>
    <w:rsid w:val="003B7693"/>
    <w:rsid w:val="003B7A8E"/>
    <w:rsid w:val="003D021A"/>
    <w:rsid w:val="003D0EFD"/>
    <w:rsid w:val="003D3EA0"/>
    <w:rsid w:val="003E0C4C"/>
    <w:rsid w:val="003E26DB"/>
    <w:rsid w:val="003E68BC"/>
    <w:rsid w:val="003F30C7"/>
    <w:rsid w:val="003F6821"/>
    <w:rsid w:val="003F7607"/>
    <w:rsid w:val="0041507A"/>
    <w:rsid w:val="00424E87"/>
    <w:rsid w:val="00443400"/>
    <w:rsid w:val="004509E8"/>
    <w:rsid w:val="0045789D"/>
    <w:rsid w:val="00462D26"/>
    <w:rsid w:val="00471A4E"/>
    <w:rsid w:val="004725CD"/>
    <w:rsid w:val="0047359B"/>
    <w:rsid w:val="00486951"/>
    <w:rsid w:val="004A27FA"/>
    <w:rsid w:val="004A3374"/>
    <w:rsid w:val="004A5E19"/>
    <w:rsid w:val="004C2ED7"/>
    <w:rsid w:val="004D1FA3"/>
    <w:rsid w:val="005035C8"/>
    <w:rsid w:val="005135EB"/>
    <w:rsid w:val="0052492F"/>
    <w:rsid w:val="00524F5B"/>
    <w:rsid w:val="0053566E"/>
    <w:rsid w:val="0054636A"/>
    <w:rsid w:val="00555703"/>
    <w:rsid w:val="00586DF7"/>
    <w:rsid w:val="00594A91"/>
    <w:rsid w:val="005A2502"/>
    <w:rsid w:val="005A2F8C"/>
    <w:rsid w:val="005B3278"/>
    <w:rsid w:val="005C328A"/>
    <w:rsid w:val="005C4218"/>
    <w:rsid w:val="005D12A3"/>
    <w:rsid w:val="005F635E"/>
    <w:rsid w:val="00632095"/>
    <w:rsid w:val="006434D9"/>
    <w:rsid w:val="00644107"/>
    <w:rsid w:val="00656145"/>
    <w:rsid w:val="006577F7"/>
    <w:rsid w:val="006626BC"/>
    <w:rsid w:val="006738CF"/>
    <w:rsid w:val="00675E97"/>
    <w:rsid w:val="0067751A"/>
    <w:rsid w:val="00680454"/>
    <w:rsid w:val="00691B36"/>
    <w:rsid w:val="0069383D"/>
    <w:rsid w:val="006A6D96"/>
    <w:rsid w:val="006C5D0F"/>
    <w:rsid w:val="006D2387"/>
    <w:rsid w:val="006F7D4F"/>
    <w:rsid w:val="00710696"/>
    <w:rsid w:val="0071559A"/>
    <w:rsid w:val="007158E4"/>
    <w:rsid w:val="00722B5C"/>
    <w:rsid w:val="00733CBE"/>
    <w:rsid w:val="00737C87"/>
    <w:rsid w:val="00746489"/>
    <w:rsid w:val="007575C0"/>
    <w:rsid w:val="00763205"/>
    <w:rsid w:val="00770627"/>
    <w:rsid w:val="00777BBA"/>
    <w:rsid w:val="007921A3"/>
    <w:rsid w:val="007A3712"/>
    <w:rsid w:val="007A4305"/>
    <w:rsid w:val="007B56EC"/>
    <w:rsid w:val="007B7E53"/>
    <w:rsid w:val="007E3A89"/>
    <w:rsid w:val="007E60D4"/>
    <w:rsid w:val="007F1F09"/>
    <w:rsid w:val="00800A30"/>
    <w:rsid w:val="00802F67"/>
    <w:rsid w:val="00806AC9"/>
    <w:rsid w:val="0080739E"/>
    <w:rsid w:val="00816EBA"/>
    <w:rsid w:val="008245B6"/>
    <w:rsid w:val="00830731"/>
    <w:rsid w:val="008343B7"/>
    <w:rsid w:val="00837782"/>
    <w:rsid w:val="00844EEA"/>
    <w:rsid w:val="00844FA2"/>
    <w:rsid w:val="008501EE"/>
    <w:rsid w:val="00852B80"/>
    <w:rsid w:val="00855F29"/>
    <w:rsid w:val="00867AB5"/>
    <w:rsid w:val="008838D8"/>
    <w:rsid w:val="00894B04"/>
    <w:rsid w:val="008A1541"/>
    <w:rsid w:val="008A5500"/>
    <w:rsid w:val="008B01D8"/>
    <w:rsid w:val="008B0383"/>
    <w:rsid w:val="008F7F40"/>
    <w:rsid w:val="0090055F"/>
    <w:rsid w:val="009018ED"/>
    <w:rsid w:val="0090546F"/>
    <w:rsid w:val="00914704"/>
    <w:rsid w:val="00915645"/>
    <w:rsid w:val="0093022C"/>
    <w:rsid w:val="0093077E"/>
    <w:rsid w:val="00935379"/>
    <w:rsid w:val="00945E7E"/>
    <w:rsid w:val="00952DE6"/>
    <w:rsid w:val="009615F8"/>
    <w:rsid w:val="00971700"/>
    <w:rsid w:val="009732F5"/>
    <w:rsid w:val="009760A7"/>
    <w:rsid w:val="00985195"/>
    <w:rsid w:val="009B719F"/>
    <w:rsid w:val="009D1B02"/>
    <w:rsid w:val="009D1CB7"/>
    <w:rsid w:val="009D6CC0"/>
    <w:rsid w:val="009E1F2D"/>
    <w:rsid w:val="009E2314"/>
    <w:rsid w:val="009E26A9"/>
    <w:rsid w:val="009E4FE2"/>
    <w:rsid w:val="00A10EBC"/>
    <w:rsid w:val="00A1424F"/>
    <w:rsid w:val="00A16F1E"/>
    <w:rsid w:val="00A22FB0"/>
    <w:rsid w:val="00A34C76"/>
    <w:rsid w:val="00A575F8"/>
    <w:rsid w:val="00A908B1"/>
    <w:rsid w:val="00A969C6"/>
    <w:rsid w:val="00A96A9B"/>
    <w:rsid w:val="00AB2991"/>
    <w:rsid w:val="00AC39DF"/>
    <w:rsid w:val="00AC6F0C"/>
    <w:rsid w:val="00AD2648"/>
    <w:rsid w:val="00AD4BC2"/>
    <w:rsid w:val="00AE78F4"/>
    <w:rsid w:val="00AF6AFB"/>
    <w:rsid w:val="00B00860"/>
    <w:rsid w:val="00B25930"/>
    <w:rsid w:val="00B41F33"/>
    <w:rsid w:val="00B4315F"/>
    <w:rsid w:val="00B75C14"/>
    <w:rsid w:val="00B7648D"/>
    <w:rsid w:val="00B82926"/>
    <w:rsid w:val="00B860E0"/>
    <w:rsid w:val="00B912B6"/>
    <w:rsid w:val="00B93389"/>
    <w:rsid w:val="00B9460B"/>
    <w:rsid w:val="00B96248"/>
    <w:rsid w:val="00BA59E9"/>
    <w:rsid w:val="00BB4B14"/>
    <w:rsid w:val="00BE03DF"/>
    <w:rsid w:val="00BE307A"/>
    <w:rsid w:val="00C16FA2"/>
    <w:rsid w:val="00C2555D"/>
    <w:rsid w:val="00C3177D"/>
    <w:rsid w:val="00C511D2"/>
    <w:rsid w:val="00C51834"/>
    <w:rsid w:val="00C53A82"/>
    <w:rsid w:val="00C71A3C"/>
    <w:rsid w:val="00C744E5"/>
    <w:rsid w:val="00C75366"/>
    <w:rsid w:val="00C86CBD"/>
    <w:rsid w:val="00CA738B"/>
    <w:rsid w:val="00CB1FE9"/>
    <w:rsid w:val="00CC0261"/>
    <w:rsid w:val="00CC02E3"/>
    <w:rsid w:val="00CC0A97"/>
    <w:rsid w:val="00CC3E60"/>
    <w:rsid w:val="00CC4EC2"/>
    <w:rsid w:val="00CE4175"/>
    <w:rsid w:val="00CE72A4"/>
    <w:rsid w:val="00D008EF"/>
    <w:rsid w:val="00D03847"/>
    <w:rsid w:val="00D05B63"/>
    <w:rsid w:val="00D20A43"/>
    <w:rsid w:val="00D218D0"/>
    <w:rsid w:val="00D412AF"/>
    <w:rsid w:val="00D41BF3"/>
    <w:rsid w:val="00D63592"/>
    <w:rsid w:val="00D81C75"/>
    <w:rsid w:val="00D827B0"/>
    <w:rsid w:val="00D870E2"/>
    <w:rsid w:val="00D90B83"/>
    <w:rsid w:val="00DA2820"/>
    <w:rsid w:val="00DB35FD"/>
    <w:rsid w:val="00DB7EE2"/>
    <w:rsid w:val="00DD4743"/>
    <w:rsid w:val="00DD5E6C"/>
    <w:rsid w:val="00DE40E1"/>
    <w:rsid w:val="00DF2B4D"/>
    <w:rsid w:val="00DF538C"/>
    <w:rsid w:val="00E02867"/>
    <w:rsid w:val="00E02E56"/>
    <w:rsid w:val="00E14540"/>
    <w:rsid w:val="00E217BB"/>
    <w:rsid w:val="00E230F2"/>
    <w:rsid w:val="00E2516E"/>
    <w:rsid w:val="00E30A52"/>
    <w:rsid w:val="00E44B53"/>
    <w:rsid w:val="00E609DC"/>
    <w:rsid w:val="00E91A81"/>
    <w:rsid w:val="00E9701B"/>
    <w:rsid w:val="00EB3B40"/>
    <w:rsid w:val="00EC2C93"/>
    <w:rsid w:val="00EE761B"/>
    <w:rsid w:val="00EF2604"/>
    <w:rsid w:val="00F036FA"/>
    <w:rsid w:val="00F04AFF"/>
    <w:rsid w:val="00F17413"/>
    <w:rsid w:val="00F24458"/>
    <w:rsid w:val="00F30C37"/>
    <w:rsid w:val="00F3114B"/>
    <w:rsid w:val="00F41343"/>
    <w:rsid w:val="00F4547D"/>
    <w:rsid w:val="00F45A5B"/>
    <w:rsid w:val="00F45DD3"/>
    <w:rsid w:val="00F50957"/>
    <w:rsid w:val="00F5719C"/>
    <w:rsid w:val="00F605F8"/>
    <w:rsid w:val="00F6144F"/>
    <w:rsid w:val="00F66894"/>
    <w:rsid w:val="00F90D8E"/>
    <w:rsid w:val="00F959D7"/>
    <w:rsid w:val="00FA6F7D"/>
    <w:rsid w:val="00FB6359"/>
    <w:rsid w:val="00FD2F31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BD25C9"/>
  <w15:chartTrackingRefBased/>
  <w15:docId w15:val="{7BC8CA3E-FA7D-4BB4-88DF-0C450B3E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B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Klavuz-Vurgu11">
    <w:name w:val="Açık Kılavuz - Vurgu 11"/>
    <w:basedOn w:val="NormalTablo"/>
    <w:uiPriority w:val="62"/>
    <w:rsid w:val="007575C0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ralkYok">
    <w:name w:val="No Spacing"/>
    <w:link w:val="AralkYokChar"/>
    <w:uiPriority w:val="1"/>
    <w:qFormat/>
    <w:rsid w:val="007575C0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575C0"/>
    <w:rPr>
      <w:rFonts w:eastAsiaTheme="minorEastAsia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7575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575C0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table" w:styleId="KlavuzTablo6Renkli-Vurgu6">
    <w:name w:val="Grid Table 6 Colorful Accent 6"/>
    <w:basedOn w:val="NormalTablo"/>
    <w:uiPriority w:val="51"/>
    <w:rsid w:val="000326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oKlavuzu">
    <w:name w:val="Table Grid"/>
    <w:basedOn w:val="NormalTablo"/>
    <w:uiPriority w:val="39"/>
    <w:rsid w:val="0003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6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6A48"/>
  </w:style>
  <w:style w:type="paragraph" w:styleId="AltBilgi">
    <w:name w:val="footer"/>
    <w:basedOn w:val="Normal"/>
    <w:link w:val="AltBilgiChar"/>
    <w:uiPriority w:val="99"/>
    <w:unhideWhenUsed/>
    <w:rsid w:val="00286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26C8D-8653-4F1B-9787-5DA14D3D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10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SAPANCI</dc:creator>
  <cp:keywords/>
  <dc:description/>
  <cp:lastModifiedBy>Selim SAĞLAM</cp:lastModifiedBy>
  <cp:revision>155</cp:revision>
  <cp:lastPrinted>2021-02-03T11:50:00Z</cp:lastPrinted>
  <dcterms:created xsi:type="dcterms:W3CDTF">2022-02-01T08:32:00Z</dcterms:created>
  <dcterms:modified xsi:type="dcterms:W3CDTF">2023-03-02T09:25:00Z</dcterms:modified>
</cp:coreProperties>
</file>